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F6B" w:rsidRPr="00827F6B" w:rsidRDefault="00827F6B">
      <w:pPr>
        <w:rPr>
          <w:rFonts w:ascii="Arial" w:hAnsi="Arial" w:cs="Arial"/>
          <w:sz w:val="36"/>
          <w:szCs w:val="36"/>
        </w:rPr>
      </w:pPr>
      <w:r w:rsidRPr="00827F6B">
        <w:rPr>
          <w:rFonts w:ascii="Arial" w:hAnsi="Arial" w:cs="Arial"/>
          <w:sz w:val="36"/>
          <w:szCs w:val="36"/>
        </w:rPr>
        <w:t xml:space="preserve">The Canadian Council of the Blind’s 2025 Annual Report. </w:t>
      </w:r>
    </w:p>
    <w:p w:rsidR="00827F6B" w:rsidRDefault="00827F6B">
      <w:pPr>
        <w:rPr>
          <w:rFonts w:ascii="Arial" w:hAnsi="Arial" w:cs="Arial"/>
          <w:sz w:val="32"/>
          <w:szCs w:val="32"/>
        </w:rPr>
      </w:pPr>
    </w:p>
    <w:p w:rsidR="00827F6B" w:rsidRDefault="00106203">
      <w:pPr>
        <w:rPr>
          <w:rFonts w:ascii="Arial" w:hAnsi="Arial" w:cs="Arial"/>
          <w:sz w:val="36"/>
          <w:szCs w:val="36"/>
        </w:rPr>
      </w:pPr>
      <w:r>
        <w:rPr>
          <w:rFonts w:ascii="Arial" w:hAnsi="Arial" w:cs="Arial"/>
          <w:sz w:val="36"/>
          <w:szCs w:val="36"/>
        </w:rPr>
        <w:t>Cover Page</w:t>
      </w:r>
    </w:p>
    <w:p w:rsidR="00106203" w:rsidRPr="00106203" w:rsidRDefault="00106203">
      <w:pPr>
        <w:rPr>
          <w:rFonts w:ascii="Arial" w:hAnsi="Arial" w:cs="Arial"/>
          <w:sz w:val="36"/>
          <w:szCs w:val="36"/>
        </w:rPr>
      </w:pPr>
    </w:p>
    <w:p w:rsidR="001641B2" w:rsidRDefault="00827F6B">
      <w:pPr>
        <w:rPr>
          <w:rFonts w:ascii="Arial" w:hAnsi="Arial" w:cs="Arial"/>
          <w:sz w:val="32"/>
          <w:szCs w:val="32"/>
        </w:rPr>
      </w:pPr>
      <w:r w:rsidRPr="00827F6B">
        <w:rPr>
          <w:rFonts w:ascii="Arial" w:hAnsi="Arial" w:cs="Arial"/>
          <w:sz w:val="32"/>
          <w:szCs w:val="32"/>
        </w:rPr>
        <w:t xml:space="preserve">Image Description: </w:t>
      </w:r>
      <w:r>
        <w:rPr>
          <w:rFonts w:ascii="Arial" w:hAnsi="Arial" w:cs="Arial"/>
          <w:sz w:val="32"/>
          <w:szCs w:val="32"/>
        </w:rPr>
        <w:t xml:space="preserve">The Canadian Council of the Blind logo. Two person icons, one dark blue and the other light blue, stand arm in arm. The words “the Canadian Council of the Blind” and “Le </w:t>
      </w:r>
      <w:proofErr w:type="spellStart"/>
      <w:r>
        <w:rPr>
          <w:rFonts w:ascii="Arial" w:hAnsi="Arial" w:cs="Arial"/>
          <w:sz w:val="32"/>
          <w:szCs w:val="32"/>
        </w:rPr>
        <w:t>Conseil</w:t>
      </w:r>
      <w:proofErr w:type="spellEnd"/>
      <w:r>
        <w:rPr>
          <w:rFonts w:ascii="Arial" w:hAnsi="Arial" w:cs="Arial"/>
          <w:sz w:val="32"/>
          <w:szCs w:val="32"/>
        </w:rPr>
        <w:t xml:space="preserve"> </w:t>
      </w:r>
      <w:proofErr w:type="spellStart"/>
      <w:r>
        <w:rPr>
          <w:rFonts w:ascii="Arial" w:hAnsi="Arial" w:cs="Arial"/>
          <w:sz w:val="32"/>
          <w:szCs w:val="32"/>
        </w:rPr>
        <w:t>Canadien</w:t>
      </w:r>
      <w:proofErr w:type="spellEnd"/>
      <w:r>
        <w:rPr>
          <w:rFonts w:ascii="Arial" w:hAnsi="Arial" w:cs="Arial"/>
          <w:sz w:val="32"/>
          <w:szCs w:val="32"/>
        </w:rPr>
        <w:t xml:space="preserve"> des </w:t>
      </w:r>
      <w:proofErr w:type="spellStart"/>
      <w:r>
        <w:rPr>
          <w:rFonts w:ascii="Arial" w:hAnsi="Arial" w:cs="Arial"/>
          <w:sz w:val="32"/>
          <w:szCs w:val="32"/>
        </w:rPr>
        <w:t>Aveugles</w:t>
      </w:r>
      <w:proofErr w:type="spellEnd"/>
      <w:r>
        <w:rPr>
          <w:rFonts w:ascii="Arial" w:hAnsi="Arial" w:cs="Arial"/>
          <w:sz w:val="32"/>
          <w:szCs w:val="32"/>
        </w:rPr>
        <w:t>” sandwich the icons between them.</w:t>
      </w:r>
    </w:p>
    <w:p w:rsidR="00827F6B" w:rsidRDefault="00827F6B">
      <w:pPr>
        <w:rPr>
          <w:rFonts w:ascii="Arial" w:hAnsi="Arial" w:cs="Arial"/>
          <w:sz w:val="32"/>
          <w:szCs w:val="32"/>
        </w:rPr>
      </w:pPr>
    </w:p>
    <w:p w:rsidR="00827F6B" w:rsidRDefault="00827F6B">
      <w:pPr>
        <w:rPr>
          <w:rFonts w:ascii="Arial" w:hAnsi="Arial" w:cs="Arial"/>
          <w:sz w:val="32"/>
          <w:szCs w:val="32"/>
        </w:rPr>
      </w:pPr>
      <w:r>
        <w:rPr>
          <w:rFonts w:ascii="Arial" w:hAnsi="Arial" w:cs="Arial"/>
          <w:sz w:val="32"/>
          <w:szCs w:val="32"/>
        </w:rPr>
        <w:t xml:space="preserve">Image Description: A curler crouches on the ice with their back to the viewer. They wear a Team Alberta sweater, proudly displaying the crest of their province— mountains rising above a field of wheat, with St. George’s cross above it. They hold their broom in their left hand. The curling stone is held in their right hand, about to be launched forward. </w:t>
      </w:r>
    </w:p>
    <w:p w:rsidR="00827F6B" w:rsidRDefault="00827F6B">
      <w:pPr>
        <w:rPr>
          <w:rFonts w:ascii="Arial" w:hAnsi="Arial" w:cs="Arial"/>
          <w:sz w:val="32"/>
          <w:szCs w:val="32"/>
        </w:rPr>
      </w:pPr>
    </w:p>
    <w:p w:rsidR="00106203" w:rsidRDefault="00106203">
      <w:pPr>
        <w:rPr>
          <w:rFonts w:ascii="Arial" w:hAnsi="Arial" w:cs="Arial"/>
          <w:sz w:val="36"/>
          <w:szCs w:val="36"/>
        </w:rPr>
      </w:pPr>
      <w:r>
        <w:rPr>
          <w:rFonts w:ascii="Arial" w:hAnsi="Arial" w:cs="Arial"/>
          <w:sz w:val="36"/>
          <w:szCs w:val="36"/>
        </w:rPr>
        <w:t>Inside Cover Page</w:t>
      </w:r>
    </w:p>
    <w:p w:rsidR="00106203" w:rsidRPr="00106203" w:rsidRDefault="00106203">
      <w:pPr>
        <w:rPr>
          <w:rFonts w:ascii="Arial" w:hAnsi="Arial" w:cs="Arial"/>
          <w:sz w:val="32"/>
          <w:szCs w:val="32"/>
        </w:rPr>
      </w:pPr>
      <w:r w:rsidRPr="00106203">
        <w:rPr>
          <w:rFonts w:ascii="Arial" w:hAnsi="Arial" w:cs="Arial"/>
          <w:sz w:val="32"/>
          <w:szCs w:val="32"/>
        </w:rPr>
        <w:t>11921 8899 RR001</w:t>
      </w:r>
    </w:p>
    <w:p w:rsidR="00106203" w:rsidRDefault="00106203">
      <w:pPr>
        <w:rPr>
          <w:rFonts w:ascii="Arial" w:hAnsi="Arial" w:cs="Arial"/>
          <w:sz w:val="32"/>
          <w:szCs w:val="32"/>
        </w:rPr>
      </w:pPr>
      <w:r w:rsidRPr="00106203">
        <w:rPr>
          <w:rFonts w:ascii="Arial" w:hAnsi="Arial" w:cs="Arial"/>
          <w:sz w:val="32"/>
          <w:szCs w:val="32"/>
        </w:rPr>
        <w:t>Published by the Canadian Council of the Blind, 2026.</w:t>
      </w:r>
    </w:p>
    <w:p w:rsidR="00106203" w:rsidRDefault="00106203">
      <w:pPr>
        <w:rPr>
          <w:rFonts w:ascii="Arial" w:hAnsi="Arial" w:cs="Arial"/>
          <w:sz w:val="32"/>
          <w:szCs w:val="32"/>
        </w:rPr>
      </w:pPr>
    </w:p>
    <w:p w:rsidR="00106203" w:rsidRDefault="00106203">
      <w:pPr>
        <w:rPr>
          <w:rFonts w:ascii="Arial" w:hAnsi="Arial" w:cs="Arial"/>
          <w:sz w:val="36"/>
          <w:szCs w:val="36"/>
        </w:rPr>
      </w:pPr>
      <w:r w:rsidRPr="00106203">
        <w:rPr>
          <w:rFonts w:ascii="Arial" w:hAnsi="Arial" w:cs="Arial"/>
          <w:sz w:val="36"/>
          <w:szCs w:val="36"/>
        </w:rPr>
        <w:t>Page 1</w:t>
      </w:r>
    </w:p>
    <w:p w:rsidR="00106203" w:rsidRDefault="00106203">
      <w:pPr>
        <w:rPr>
          <w:rFonts w:ascii="Arial" w:hAnsi="Arial" w:cs="Arial"/>
          <w:sz w:val="36"/>
          <w:szCs w:val="36"/>
        </w:rPr>
      </w:pPr>
      <w:r>
        <w:rPr>
          <w:rFonts w:ascii="Arial" w:hAnsi="Arial" w:cs="Arial"/>
          <w:sz w:val="36"/>
          <w:szCs w:val="36"/>
        </w:rPr>
        <w:t>Letter from the Board President</w:t>
      </w:r>
    </w:p>
    <w:p w:rsidR="00106203" w:rsidRPr="00106203" w:rsidRDefault="00106203" w:rsidP="00106203">
      <w:pPr>
        <w:pStyle w:val="Copy-Arial-12pt"/>
        <w:suppressAutoHyphens/>
        <w:rPr>
          <w:rFonts w:ascii="Arial" w:hAnsi="Arial" w:cs="Arial"/>
          <w:sz w:val="32"/>
          <w:szCs w:val="32"/>
        </w:rPr>
      </w:pPr>
      <w:r w:rsidRPr="00106203">
        <w:rPr>
          <w:rFonts w:ascii="Arial" w:hAnsi="Arial" w:cs="Arial"/>
          <w:bCs/>
          <w:sz w:val="32"/>
          <w:szCs w:val="32"/>
        </w:rPr>
        <w:t xml:space="preserve">As we reflect on 2025, </w:t>
      </w:r>
      <w:r w:rsidRPr="00106203">
        <w:rPr>
          <w:rFonts w:ascii="Arial" w:hAnsi="Arial" w:cs="Arial"/>
          <w:sz w:val="32"/>
          <w:szCs w:val="32"/>
        </w:rPr>
        <w:t>I am pleased to share several highlights that demonstrate the continued dedication of the Canadian Council of the Blind (CCB) and our chapters across Canada.</w:t>
      </w:r>
    </w:p>
    <w:p w:rsidR="00106203" w:rsidRPr="00106203" w:rsidRDefault="00106203" w:rsidP="00106203">
      <w:pPr>
        <w:pStyle w:val="Copy-Arial-12pt"/>
        <w:suppressAutoHyphens/>
        <w:rPr>
          <w:rFonts w:ascii="Arial" w:hAnsi="Arial" w:cs="Arial"/>
          <w:sz w:val="32"/>
          <w:szCs w:val="32"/>
        </w:rPr>
      </w:pPr>
    </w:p>
    <w:p w:rsidR="00106203" w:rsidRPr="00106203" w:rsidRDefault="00106203" w:rsidP="00106203">
      <w:pPr>
        <w:pStyle w:val="Copy-Arial-12pt"/>
        <w:suppressAutoHyphens/>
        <w:rPr>
          <w:rFonts w:ascii="Arial" w:hAnsi="Arial" w:cs="Arial"/>
          <w:sz w:val="32"/>
          <w:szCs w:val="32"/>
        </w:rPr>
      </w:pPr>
      <w:r w:rsidRPr="00106203">
        <w:rPr>
          <w:rFonts w:ascii="Arial" w:hAnsi="Arial" w:cs="Arial"/>
          <w:sz w:val="32"/>
          <w:szCs w:val="32"/>
        </w:rPr>
        <w:t>One of the most welcome moments this year was the return of the Canadian Vision Impaired Curling Championship (CVICC). This long-standing national event once again brought curlers across Canada together.</w:t>
      </w:r>
    </w:p>
    <w:p w:rsidR="00106203" w:rsidRPr="00106203" w:rsidRDefault="00106203" w:rsidP="00106203">
      <w:pPr>
        <w:pStyle w:val="Copy-Arial-12pt"/>
        <w:suppressAutoHyphens/>
        <w:rPr>
          <w:rFonts w:ascii="Arial" w:hAnsi="Arial" w:cs="Arial"/>
          <w:sz w:val="32"/>
          <w:szCs w:val="32"/>
        </w:rPr>
      </w:pPr>
    </w:p>
    <w:p w:rsidR="00106203" w:rsidRPr="00106203" w:rsidRDefault="00106203" w:rsidP="00106203">
      <w:pPr>
        <w:pStyle w:val="Copy-Arial-12pt"/>
        <w:suppressAutoHyphens/>
        <w:rPr>
          <w:rFonts w:ascii="Arial" w:hAnsi="Arial" w:cs="Arial"/>
          <w:sz w:val="32"/>
          <w:szCs w:val="32"/>
        </w:rPr>
      </w:pPr>
      <w:r w:rsidRPr="00106203">
        <w:rPr>
          <w:rFonts w:ascii="Arial" w:hAnsi="Arial" w:cs="Arial"/>
          <w:sz w:val="32"/>
          <w:szCs w:val="32"/>
        </w:rPr>
        <w:t>Advocacy continues to guide much of our work. For White Cane Week, chapters from coast to coast organized displays, presentations, and community activities. These efforts reflect our growing collaboration with partners and improved internal and external communications that help connect our network and amplify our shared priorities.</w:t>
      </w:r>
    </w:p>
    <w:p w:rsidR="00106203" w:rsidRPr="00106203" w:rsidRDefault="00106203" w:rsidP="00106203">
      <w:pPr>
        <w:pStyle w:val="Copy-Arial-12pt"/>
        <w:suppressAutoHyphens/>
        <w:rPr>
          <w:rFonts w:ascii="Arial" w:hAnsi="Arial" w:cs="Arial"/>
          <w:sz w:val="32"/>
          <w:szCs w:val="32"/>
        </w:rPr>
      </w:pPr>
    </w:p>
    <w:p w:rsidR="00106203" w:rsidRPr="00106203" w:rsidRDefault="00106203" w:rsidP="00106203">
      <w:pPr>
        <w:pStyle w:val="Copy-Arial-12pt"/>
        <w:suppressAutoHyphens/>
        <w:rPr>
          <w:rFonts w:ascii="Arial" w:hAnsi="Arial" w:cs="Arial"/>
          <w:sz w:val="32"/>
          <w:szCs w:val="32"/>
        </w:rPr>
      </w:pPr>
      <w:r w:rsidRPr="00106203">
        <w:rPr>
          <w:rFonts w:ascii="Arial" w:hAnsi="Arial" w:cs="Arial"/>
          <w:sz w:val="32"/>
          <w:szCs w:val="32"/>
        </w:rPr>
        <w:t xml:space="preserve">We also saw continued growth in the Get </w:t>
      </w:r>
    </w:p>
    <w:p w:rsidR="00106203" w:rsidRPr="00106203" w:rsidRDefault="00106203" w:rsidP="00106203">
      <w:pPr>
        <w:pStyle w:val="Copy-Arial-12pt"/>
        <w:suppressAutoHyphens/>
        <w:rPr>
          <w:rFonts w:ascii="Arial" w:hAnsi="Arial" w:cs="Arial"/>
          <w:sz w:val="32"/>
          <w:szCs w:val="32"/>
        </w:rPr>
      </w:pPr>
      <w:r w:rsidRPr="00106203">
        <w:rPr>
          <w:rFonts w:ascii="Arial" w:hAnsi="Arial" w:cs="Arial"/>
          <w:sz w:val="32"/>
          <w:szCs w:val="32"/>
        </w:rPr>
        <w:t>Together with Technology program, which provides practic</w:t>
      </w:r>
      <w:r>
        <w:rPr>
          <w:rFonts w:ascii="Arial" w:hAnsi="Arial" w:cs="Arial"/>
          <w:sz w:val="32"/>
          <w:szCs w:val="32"/>
        </w:rPr>
        <w:t xml:space="preserve">al learning opportunities that </w:t>
      </w:r>
      <w:r w:rsidRPr="00106203">
        <w:rPr>
          <w:rFonts w:ascii="Arial" w:hAnsi="Arial" w:cs="Arial"/>
          <w:sz w:val="32"/>
          <w:szCs w:val="32"/>
        </w:rPr>
        <w:t xml:space="preserve">help individuals build confidence using assistive technology. </w:t>
      </w:r>
    </w:p>
    <w:p w:rsidR="00106203" w:rsidRPr="00106203" w:rsidRDefault="00106203" w:rsidP="00106203">
      <w:pPr>
        <w:pStyle w:val="Copy-Arial-12pt"/>
        <w:suppressAutoHyphens/>
        <w:rPr>
          <w:rFonts w:ascii="Arial" w:hAnsi="Arial" w:cs="Arial"/>
          <w:sz w:val="32"/>
          <w:szCs w:val="32"/>
        </w:rPr>
      </w:pPr>
    </w:p>
    <w:p w:rsidR="00106203" w:rsidRDefault="00106203" w:rsidP="00106203">
      <w:pPr>
        <w:pStyle w:val="Copy-Arial-12pt"/>
        <w:suppressAutoHyphens/>
        <w:rPr>
          <w:rFonts w:ascii="Arial" w:hAnsi="Arial" w:cs="Arial"/>
          <w:sz w:val="32"/>
          <w:szCs w:val="32"/>
        </w:rPr>
      </w:pPr>
      <w:r w:rsidRPr="00106203">
        <w:rPr>
          <w:rFonts w:ascii="Arial" w:hAnsi="Arial" w:cs="Arial"/>
          <w:sz w:val="32"/>
          <w:szCs w:val="32"/>
        </w:rPr>
        <w:t>On behalf of the Board of Directors, staff, and our volunteers, I extend sincere thanks to everyone who contributes to the work of the Canadian Council of the Blind. Your commitment allows us to continue building a stronger, more inclusive future for Canadians living with vision loss.</w:t>
      </w:r>
    </w:p>
    <w:p w:rsidR="00106203" w:rsidRDefault="00106203" w:rsidP="00106203">
      <w:pPr>
        <w:pStyle w:val="Copy-Arial-12pt"/>
        <w:suppressAutoHyphens/>
        <w:rPr>
          <w:rFonts w:ascii="Arial" w:hAnsi="Arial" w:cs="Arial"/>
          <w:sz w:val="32"/>
          <w:szCs w:val="32"/>
        </w:rPr>
      </w:pPr>
    </w:p>
    <w:p w:rsidR="00106203" w:rsidRDefault="00106203" w:rsidP="00106203">
      <w:pPr>
        <w:pStyle w:val="Copy-Arial-12pt"/>
        <w:suppressAutoHyphens/>
        <w:rPr>
          <w:rFonts w:ascii="Arial" w:hAnsi="Arial" w:cs="Arial"/>
          <w:sz w:val="32"/>
          <w:szCs w:val="32"/>
        </w:rPr>
      </w:pPr>
      <w:r>
        <w:rPr>
          <w:rFonts w:ascii="Arial" w:hAnsi="Arial" w:cs="Arial"/>
          <w:sz w:val="32"/>
          <w:szCs w:val="32"/>
        </w:rPr>
        <w:t xml:space="preserve">Image Description: A head shot of Board President, Jim </w:t>
      </w:r>
      <w:proofErr w:type="spellStart"/>
      <w:r>
        <w:rPr>
          <w:rFonts w:ascii="Arial" w:hAnsi="Arial" w:cs="Arial"/>
          <w:sz w:val="32"/>
          <w:szCs w:val="32"/>
        </w:rPr>
        <w:t>Tokos</w:t>
      </w:r>
      <w:proofErr w:type="spellEnd"/>
      <w:r>
        <w:rPr>
          <w:rFonts w:ascii="Arial" w:hAnsi="Arial" w:cs="Arial"/>
          <w:sz w:val="32"/>
          <w:szCs w:val="32"/>
        </w:rPr>
        <w:t>. He smiles at the camera. He is wearing a blue striped shirt and deep blue tie, complemented by a black blazer.</w:t>
      </w:r>
    </w:p>
    <w:p w:rsidR="00106203" w:rsidRDefault="00106203" w:rsidP="00106203">
      <w:pPr>
        <w:pStyle w:val="Copy-Arial-12pt"/>
        <w:suppressAutoHyphens/>
        <w:rPr>
          <w:rFonts w:ascii="Arial" w:hAnsi="Arial" w:cs="Arial"/>
          <w:sz w:val="32"/>
          <w:szCs w:val="32"/>
        </w:rPr>
      </w:pPr>
    </w:p>
    <w:p w:rsidR="00106203" w:rsidRDefault="00106203" w:rsidP="00106203">
      <w:pPr>
        <w:pStyle w:val="Copy-Arial-12pt"/>
        <w:suppressAutoHyphens/>
        <w:rPr>
          <w:rFonts w:ascii="Arial" w:hAnsi="Arial" w:cs="Arial"/>
          <w:sz w:val="32"/>
          <w:szCs w:val="32"/>
        </w:rPr>
      </w:pPr>
      <w:r>
        <w:rPr>
          <w:rFonts w:ascii="Arial" w:hAnsi="Arial" w:cs="Arial"/>
          <w:sz w:val="32"/>
          <w:szCs w:val="32"/>
        </w:rPr>
        <w:t xml:space="preserve">Photographer: Andre Martin. </w:t>
      </w:r>
    </w:p>
    <w:p w:rsidR="00106203" w:rsidRDefault="00106203" w:rsidP="00106203">
      <w:pPr>
        <w:rPr>
          <w:rFonts w:ascii="Arial" w:hAnsi="Arial" w:cs="Arial"/>
          <w:sz w:val="36"/>
          <w:szCs w:val="36"/>
        </w:rPr>
      </w:pPr>
      <w:r>
        <w:rPr>
          <w:rFonts w:ascii="Arial" w:hAnsi="Arial" w:cs="Arial"/>
          <w:sz w:val="36"/>
          <w:szCs w:val="36"/>
        </w:rPr>
        <w:lastRenderedPageBreak/>
        <w:t>Board of Directors</w:t>
      </w:r>
    </w:p>
    <w:p w:rsidR="00106203" w:rsidRPr="00106203" w:rsidRDefault="00106203" w:rsidP="00106203">
      <w:pPr>
        <w:rPr>
          <w:rFonts w:ascii="Arial" w:hAnsi="Arial" w:cs="Arial"/>
          <w:sz w:val="32"/>
          <w:szCs w:val="32"/>
        </w:rPr>
      </w:pPr>
      <w:r w:rsidRPr="00106203">
        <w:rPr>
          <w:rFonts w:ascii="Arial" w:hAnsi="Arial" w:cs="Arial"/>
          <w:sz w:val="32"/>
          <w:szCs w:val="32"/>
        </w:rPr>
        <w:t xml:space="preserve">The Canadian Council of the Blind is led by the strategic direction of our board. </w:t>
      </w:r>
    </w:p>
    <w:p w:rsidR="00106203" w:rsidRPr="00106203" w:rsidRDefault="00106203" w:rsidP="00106203">
      <w:pPr>
        <w:rPr>
          <w:rFonts w:ascii="Arial" w:hAnsi="Arial" w:cs="Arial"/>
          <w:sz w:val="32"/>
          <w:szCs w:val="32"/>
        </w:rPr>
      </w:pPr>
    </w:p>
    <w:p w:rsidR="00106203" w:rsidRPr="00106203" w:rsidRDefault="00106203" w:rsidP="00106203">
      <w:pPr>
        <w:rPr>
          <w:rFonts w:ascii="Arial" w:hAnsi="Arial" w:cs="Arial"/>
          <w:sz w:val="32"/>
          <w:szCs w:val="32"/>
        </w:rPr>
      </w:pPr>
      <w:r w:rsidRPr="00106203">
        <w:rPr>
          <w:rFonts w:ascii="Arial" w:hAnsi="Arial" w:cs="Arial"/>
          <w:sz w:val="32"/>
          <w:szCs w:val="32"/>
        </w:rPr>
        <w:t>National President</w:t>
      </w:r>
    </w:p>
    <w:p w:rsidR="00106203" w:rsidRPr="00106203" w:rsidRDefault="00106203" w:rsidP="00106203">
      <w:pPr>
        <w:rPr>
          <w:rFonts w:ascii="Arial" w:hAnsi="Arial" w:cs="Arial"/>
          <w:sz w:val="32"/>
          <w:szCs w:val="32"/>
        </w:rPr>
      </w:pPr>
      <w:r w:rsidRPr="00106203">
        <w:rPr>
          <w:rFonts w:ascii="Arial" w:hAnsi="Arial" w:cs="Arial"/>
          <w:sz w:val="32"/>
          <w:szCs w:val="32"/>
        </w:rPr>
        <w:t xml:space="preserve">Jim </w:t>
      </w:r>
      <w:proofErr w:type="spellStart"/>
      <w:r w:rsidRPr="00106203">
        <w:rPr>
          <w:rFonts w:ascii="Arial" w:hAnsi="Arial" w:cs="Arial"/>
          <w:sz w:val="32"/>
          <w:szCs w:val="32"/>
        </w:rPr>
        <w:t>Tokos</w:t>
      </w:r>
      <w:proofErr w:type="spellEnd"/>
    </w:p>
    <w:p w:rsidR="00106203" w:rsidRPr="00106203" w:rsidRDefault="00106203" w:rsidP="00106203">
      <w:pPr>
        <w:rPr>
          <w:rFonts w:ascii="Arial" w:hAnsi="Arial" w:cs="Arial"/>
          <w:sz w:val="32"/>
          <w:szCs w:val="32"/>
        </w:rPr>
      </w:pPr>
    </w:p>
    <w:p w:rsidR="00106203" w:rsidRPr="00106203" w:rsidRDefault="00106203" w:rsidP="00106203">
      <w:pPr>
        <w:rPr>
          <w:rFonts w:ascii="Arial" w:hAnsi="Arial" w:cs="Arial"/>
          <w:sz w:val="32"/>
          <w:szCs w:val="32"/>
        </w:rPr>
      </w:pPr>
      <w:r w:rsidRPr="00106203">
        <w:rPr>
          <w:rFonts w:ascii="Arial" w:hAnsi="Arial" w:cs="Arial"/>
          <w:sz w:val="32"/>
          <w:szCs w:val="32"/>
        </w:rPr>
        <w:t>Past President</w:t>
      </w:r>
    </w:p>
    <w:p w:rsidR="00106203" w:rsidRPr="00106203" w:rsidRDefault="00106203" w:rsidP="00106203">
      <w:pPr>
        <w:rPr>
          <w:rFonts w:ascii="Arial" w:hAnsi="Arial" w:cs="Arial"/>
          <w:sz w:val="32"/>
          <w:szCs w:val="32"/>
        </w:rPr>
      </w:pPr>
      <w:r w:rsidRPr="00106203">
        <w:rPr>
          <w:rFonts w:ascii="Arial" w:hAnsi="Arial" w:cs="Arial"/>
          <w:sz w:val="32"/>
          <w:szCs w:val="32"/>
        </w:rPr>
        <w:t>Louise Gillis</w:t>
      </w:r>
    </w:p>
    <w:p w:rsidR="00106203" w:rsidRPr="00106203" w:rsidRDefault="00106203" w:rsidP="00106203">
      <w:pPr>
        <w:rPr>
          <w:rFonts w:ascii="Arial" w:hAnsi="Arial" w:cs="Arial"/>
          <w:sz w:val="32"/>
          <w:szCs w:val="32"/>
        </w:rPr>
      </w:pPr>
    </w:p>
    <w:p w:rsidR="00106203" w:rsidRPr="00106203" w:rsidRDefault="00106203" w:rsidP="00106203">
      <w:pPr>
        <w:rPr>
          <w:rFonts w:ascii="Arial" w:hAnsi="Arial" w:cs="Arial"/>
          <w:sz w:val="32"/>
          <w:szCs w:val="32"/>
        </w:rPr>
      </w:pPr>
      <w:r w:rsidRPr="00106203">
        <w:rPr>
          <w:rFonts w:ascii="Arial" w:hAnsi="Arial" w:cs="Arial"/>
          <w:sz w:val="32"/>
          <w:szCs w:val="32"/>
        </w:rPr>
        <w:t>First Vice President</w:t>
      </w:r>
    </w:p>
    <w:p w:rsidR="00106203" w:rsidRPr="00106203" w:rsidRDefault="00106203" w:rsidP="00106203">
      <w:pPr>
        <w:rPr>
          <w:rFonts w:ascii="Arial" w:hAnsi="Arial" w:cs="Arial"/>
          <w:sz w:val="32"/>
          <w:szCs w:val="32"/>
        </w:rPr>
      </w:pPr>
      <w:r w:rsidRPr="00106203">
        <w:rPr>
          <w:rFonts w:ascii="Arial" w:hAnsi="Arial" w:cs="Arial"/>
          <w:sz w:val="32"/>
          <w:szCs w:val="32"/>
        </w:rPr>
        <w:t>Leslie Yee</w:t>
      </w:r>
    </w:p>
    <w:p w:rsidR="00106203" w:rsidRPr="00106203" w:rsidRDefault="00106203" w:rsidP="00106203">
      <w:pPr>
        <w:rPr>
          <w:rFonts w:ascii="Arial" w:hAnsi="Arial" w:cs="Arial"/>
          <w:sz w:val="32"/>
          <w:szCs w:val="32"/>
        </w:rPr>
      </w:pPr>
    </w:p>
    <w:p w:rsidR="00106203" w:rsidRPr="00106203" w:rsidRDefault="00106203" w:rsidP="00106203">
      <w:pPr>
        <w:rPr>
          <w:rFonts w:ascii="Arial" w:hAnsi="Arial" w:cs="Arial"/>
          <w:sz w:val="32"/>
          <w:szCs w:val="32"/>
        </w:rPr>
      </w:pPr>
      <w:r w:rsidRPr="00106203">
        <w:rPr>
          <w:rFonts w:ascii="Arial" w:hAnsi="Arial" w:cs="Arial"/>
          <w:sz w:val="32"/>
          <w:szCs w:val="32"/>
        </w:rPr>
        <w:t>Second Vice President</w:t>
      </w:r>
    </w:p>
    <w:p w:rsidR="00106203" w:rsidRPr="00106203" w:rsidRDefault="00106203" w:rsidP="00106203">
      <w:pPr>
        <w:rPr>
          <w:rFonts w:ascii="Arial" w:hAnsi="Arial" w:cs="Arial"/>
          <w:sz w:val="32"/>
          <w:szCs w:val="32"/>
        </w:rPr>
      </w:pPr>
      <w:r w:rsidRPr="00106203">
        <w:rPr>
          <w:rFonts w:ascii="Arial" w:hAnsi="Arial" w:cs="Arial"/>
          <w:sz w:val="32"/>
          <w:szCs w:val="32"/>
        </w:rPr>
        <w:t xml:space="preserve">Leo </w:t>
      </w:r>
      <w:proofErr w:type="spellStart"/>
      <w:r w:rsidRPr="00106203">
        <w:rPr>
          <w:rFonts w:ascii="Arial" w:hAnsi="Arial" w:cs="Arial"/>
          <w:sz w:val="32"/>
          <w:szCs w:val="32"/>
        </w:rPr>
        <w:t>Bissonnette</w:t>
      </w:r>
      <w:proofErr w:type="spellEnd"/>
    </w:p>
    <w:p w:rsidR="00106203" w:rsidRPr="00106203" w:rsidRDefault="00106203" w:rsidP="00106203">
      <w:pPr>
        <w:rPr>
          <w:rFonts w:ascii="Arial" w:hAnsi="Arial" w:cs="Arial"/>
          <w:sz w:val="32"/>
          <w:szCs w:val="32"/>
        </w:rPr>
      </w:pPr>
    </w:p>
    <w:p w:rsidR="00106203" w:rsidRPr="00106203" w:rsidRDefault="00106203" w:rsidP="00106203">
      <w:pPr>
        <w:rPr>
          <w:rFonts w:ascii="Arial" w:hAnsi="Arial" w:cs="Arial"/>
          <w:sz w:val="32"/>
          <w:szCs w:val="32"/>
        </w:rPr>
      </w:pPr>
      <w:r w:rsidRPr="00106203">
        <w:rPr>
          <w:rFonts w:ascii="Arial" w:hAnsi="Arial" w:cs="Arial"/>
          <w:sz w:val="32"/>
          <w:szCs w:val="32"/>
        </w:rPr>
        <w:t>Third Vice President</w:t>
      </w:r>
    </w:p>
    <w:p w:rsidR="00106203" w:rsidRPr="00106203" w:rsidRDefault="00106203" w:rsidP="00106203">
      <w:pPr>
        <w:rPr>
          <w:rFonts w:ascii="Arial" w:hAnsi="Arial" w:cs="Arial"/>
          <w:sz w:val="32"/>
          <w:szCs w:val="32"/>
        </w:rPr>
      </w:pPr>
      <w:proofErr w:type="spellStart"/>
      <w:r w:rsidRPr="00106203">
        <w:rPr>
          <w:rFonts w:ascii="Arial" w:hAnsi="Arial" w:cs="Arial"/>
          <w:sz w:val="32"/>
          <w:szCs w:val="32"/>
        </w:rPr>
        <w:t>Surander</w:t>
      </w:r>
      <w:proofErr w:type="spellEnd"/>
      <w:r w:rsidRPr="00106203">
        <w:rPr>
          <w:rFonts w:ascii="Arial" w:hAnsi="Arial" w:cs="Arial"/>
          <w:sz w:val="32"/>
          <w:szCs w:val="32"/>
        </w:rPr>
        <w:t xml:space="preserve"> Singh</w:t>
      </w:r>
    </w:p>
    <w:p w:rsidR="00106203" w:rsidRPr="00106203" w:rsidRDefault="00106203" w:rsidP="00106203">
      <w:pPr>
        <w:rPr>
          <w:rFonts w:ascii="Arial" w:hAnsi="Arial" w:cs="Arial"/>
          <w:sz w:val="32"/>
          <w:szCs w:val="32"/>
        </w:rPr>
      </w:pPr>
    </w:p>
    <w:p w:rsidR="00106203" w:rsidRPr="00106203" w:rsidRDefault="00106203" w:rsidP="00106203">
      <w:pPr>
        <w:rPr>
          <w:rFonts w:ascii="Arial" w:hAnsi="Arial" w:cs="Arial"/>
          <w:sz w:val="32"/>
          <w:szCs w:val="32"/>
        </w:rPr>
      </w:pPr>
      <w:r>
        <w:rPr>
          <w:rFonts w:ascii="Arial" w:hAnsi="Arial" w:cs="Arial"/>
          <w:sz w:val="32"/>
          <w:szCs w:val="32"/>
        </w:rPr>
        <w:t>Board Members</w:t>
      </w:r>
    </w:p>
    <w:p w:rsidR="00106203" w:rsidRPr="00106203" w:rsidRDefault="00106203" w:rsidP="00106203">
      <w:pPr>
        <w:rPr>
          <w:rFonts w:ascii="Arial" w:hAnsi="Arial" w:cs="Arial"/>
          <w:sz w:val="32"/>
          <w:szCs w:val="32"/>
        </w:rPr>
      </w:pPr>
      <w:r w:rsidRPr="00106203">
        <w:rPr>
          <w:rFonts w:ascii="Arial" w:hAnsi="Arial" w:cs="Arial"/>
          <w:sz w:val="32"/>
          <w:szCs w:val="32"/>
        </w:rPr>
        <w:t>Elizabeth Mayo</w:t>
      </w:r>
    </w:p>
    <w:p w:rsidR="00106203" w:rsidRPr="00106203" w:rsidRDefault="00106203" w:rsidP="00106203">
      <w:pPr>
        <w:rPr>
          <w:rFonts w:ascii="Arial" w:hAnsi="Arial" w:cs="Arial"/>
          <w:sz w:val="32"/>
          <w:szCs w:val="32"/>
        </w:rPr>
      </w:pPr>
      <w:r>
        <w:rPr>
          <w:rFonts w:ascii="Arial" w:hAnsi="Arial" w:cs="Arial"/>
          <w:sz w:val="32"/>
          <w:szCs w:val="32"/>
        </w:rPr>
        <w:t xml:space="preserve">Heather </w:t>
      </w:r>
      <w:proofErr w:type="spellStart"/>
      <w:r>
        <w:rPr>
          <w:rFonts w:ascii="Arial" w:hAnsi="Arial" w:cs="Arial"/>
          <w:sz w:val="32"/>
          <w:szCs w:val="32"/>
        </w:rPr>
        <w:t>Hannett</w:t>
      </w:r>
      <w:proofErr w:type="spellEnd"/>
    </w:p>
    <w:p w:rsidR="00106203" w:rsidRPr="00106203" w:rsidRDefault="00106203" w:rsidP="00106203">
      <w:pPr>
        <w:rPr>
          <w:rFonts w:ascii="Arial" w:hAnsi="Arial" w:cs="Arial"/>
          <w:sz w:val="32"/>
          <w:szCs w:val="32"/>
        </w:rPr>
      </w:pPr>
      <w:r>
        <w:rPr>
          <w:rFonts w:ascii="Arial" w:hAnsi="Arial" w:cs="Arial"/>
          <w:sz w:val="32"/>
          <w:szCs w:val="32"/>
        </w:rPr>
        <w:t>Heidi White</w:t>
      </w:r>
    </w:p>
    <w:p w:rsidR="00106203" w:rsidRPr="00106203" w:rsidRDefault="00106203" w:rsidP="00106203">
      <w:pPr>
        <w:rPr>
          <w:rFonts w:ascii="Arial" w:hAnsi="Arial" w:cs="Arial"/>
          <w:sz w:val="32"/>
          <w:szCs w:val="32"/>
        </w:rPr>
      </w:pPr>
      <w:r>
        <w:rPr>
          <w:rFonts w:ascii="Arial" w:hAnsi="Arial" w:cs="Arial"/>
          <w:sz w:val="32"/>
          <w:szCs w:val="32"/>
        </w:rPr>
        <w:lastRenderedPageBreak/>
        <w:t xml:space="preserve">Lori </w:t>
      </w:r>
      <w:proofErr w:type="spellStart"/>
      <w:r>
        <w:rPr>
          <w:rFonts w:ascii="Arial" w:hAnsi="Arial" w:cs="Arial"/>
          <w:sz w:val="32"/>
          <w:szCs w:val="32"/>
        </w:rPr>
        <w:t>Shea</w:t>
      </w:r>
      <w:proofErr w:type="spellEnd"/>
    </w:p>
    <w:p w:rsidR="00106203" w:rsidRPr="00106203" w:rsidRDefault="00106203" w:rsidP="00106203">
      <w:pPr>
        <w:rPr>
          <w:rFonts w:ascii="Arial" w:hAnsi="Arial" w:cs="Arial"/>
          <w:sz w:val="32"/>
          <w:szCs w:val="32"/>
        </w:rPr>
      </w:pPr>
      <w:r>
        <w:rPr>
          <w:rFonts w:ascii="Arial" w:hAnsi="Arial" w:cs="Arial"/>
          <w:sz w:val="32"/>
          <w:szCs w:val="32"/>
        </w:rPr>
        <w:t xml:space="preserve">Michelle Bartram </w:t>
      </w:r>
    </w:p>
    <w:p w:rsidR="00106203" w:rsidRPr="00106203" w:rsidRDefault="00106203" w:rsidP="00106203">
      <w:pPr>
        <w:rPr>
          <w:rFonts w:ascii="Arial" w:hAnsi="Arial" w:cs="Arial"/>
          <w:sz w:val="32"/>
          <w:szCs w:val="32"/>
        </w:rPr>
      </w:pPr>
      <w:r>
        <w:rPr>
          <w:rFonts w:ascii="Arial" w:hAnsi="Arial" w:cs="Arial"/>
          <w:sz w:val="32"/>
          <w:szCs w:val="32"/>
        </w:rPr>
        <w:t xml:space="preserve">Sharon </w:t>
      </w:r>
      <w:proofErr w:type="spellStart"/>
      <w:r>
        <w:rPr>
          <w:rFonts w:ascii="Arial" w:hAnsi="Arial" w:cs="Arial"/>
          <w:sz w:val="32"/>
          <w:szCs w:val="32"/>
        </w:rPr>
        <w:t>Ruttan</w:t>
      </w:r>
      <w:proofErr w:type="spellEnd"/>
    </w:p>
    <w:p w:rsidR="00106203" w:rsidRDefault="00106203" w:rsidP="00106203">
      <w:pPr>
        <w:rPr>
          <w:rFonts w:ascii="Arial" w:hAnsi="Arial" w:cs="Arial"/>
          <w:sz w:val="36"/>
          <w:szCs w:val="36"/>
        </w:rPr>
      </w:pPr>
      <w:r w:rsidRPr="00106203">
        <w:rPr>
          <w:rFonts w:ascii="Arial" w:hAnsi="Arial" w:cs="Arial"/>
          <w:sz w:val="32"/>
          <w:szCs w:val="32"/>
        </w:rPr>
        <w:t>Terri-Lyn Dietrich</w:t>
      </w:r>
    </w:p>
    <w:p w:rsidR="00106203" w:rsidRDefault="00106203" w:rsidP="00106203">
      <w:pPr>
        <w:pStyle w:val="Copy-Arial-12pt"/>
        <w:suppressAutoHyphens/>
        <w:rPr>
          <w:rFonts w:ascii="Arial" w:hAnsi="Arial" w:cs="Arial"/>
          <w:bCs/>
          <w:sz w:val="32"/>
          <w:szCs w:val="32"/>
        </w:rPr>
      </w:pPr>
    </w:p>
    <w:p w:rsidR="00106203" w:rsidRDefault="00106203" w:rsidP="00106203">
      <w:pPr>
        <w:pStyle w:val="Copy-Arial-12pt"/>
        <w:suppressAutoHyphens/>
        <w:rPr>
          <w:rFonts w:ascii="Arial" w:hAnsi="Arial" w:cs="Arial"/>
          <w:bCs/>
          <w:sz w:val="36"/>
          <w:szCs w:val="36"/>
        </w:rPr>
      </w:pPr>
      <w:r>
        <w:rPr>
          <w:rFonts w:ascii="Arial" w:hAnsi="Arial" w:cs="Arial"/>
          <w:bCs/>
          <w:sz w:val="36"/>
          <w:szCs w:val="36"/>
        </w:rPr>
        <w:t>Page 2</w:t>
      </w:r>
    </w:p>
    <w:p w:rsidR="00106203" w:rsidRDefault="00106203" w:rsidP="00106203">
      <w:pPr>
        <w:pStyle w:val="Copy-Arial-12pt"/>
        <w:suppressAutoHyphens/>
        <w:rPr>
          <w:rFonts w:ascii="Arial" w:hAnsi="Arial" w:cs="Arial"/>
          <w:bCs/>
          <w:sz w:val="36"/>
          <w:szCs w:val="36"/>
        </w:rPr>
      </w:pPr>
    </w:p>
    <w:p w:rsidR="00106203" w:rsidRDefault="00106203" w:rsidP="00106203">
      <w:pPr>
        <w:pStyle w:val="Copy-Arial-12pt"/>
        <w:suppressAutoHyphens/>
        <w:rPr>
          <w:rFonts w:ascii="Arial" w:hAnsi="Arial" w:cs="Arial"/>
          <w:bCs/>
          <w:sz w:val="36"/>
          <w:szCs w:val="36"/>
        </w:rPr>
      </w:pPr>
      <w:r>
        <w:rPr>
          <w:rFonts w:ascii="Arial" w:hAnsi="Arial" w:cs="Arial"/>
          <w:bCs/>
          <w:sz w:val="36"/>
          <w:szCs w:val="36"/>
        </w:rPr>
        <w:t>Highlights from 2025</w:t>
      </w:r>
    </w:p>
    <w:p w:rsidR="00106203" w:rsidRDefault="00106203" w:rsidP="00106203">
      <w:pPr>
        <w:pStyle w:val="Copy-Arial-12pt"/>
        <w:suppressAutoHyphens/>
        <w:rPr>
          <w:rFonts w:ascii="Arial" w:hAnsi="Arial" w:cs="Arial"/>
          <w:bCs/>
          <w:sz w:val="36"/>
          <w:szCs w:val="36"/>
        </w:rPr>
      </w:pPr>
    </w:p>
    <w:p w:rsidR="00106203" w:rsidRPr="00B71B9D" w:rsidRDefault="00106203" w:rsidP="00106203">
      <w:pPr>
        <w:pStyle w:val="Copy-Arial-12pt"/>
        <w:suppressAutoHyphens/>
        <w:rPr>
          <w:rFonts w:ascii="Arial" w:hAnsi="Arial" w:cs="Arial"/>
          <w:bCs/>
          <w:sz w:val="36"/>
          <w:szCs w:val="36"/>
        </w:rPr>
      </w:pPr>
      <w:r w:rsidRPr="00B71B9D">
        <w:rPr>
          <w:rFonts w:ascii="Arial" w:hAnsi="Arial" w:cs="Arial"/>
          <w:bCs/>
          <w:sz w:val="36"/>
          <w:szCs w:val="36"/>
        </w:rPr>
        <w:t xml:space="preserve">The Return of the Canadian Vision </w:t>
      </w:r>
      <w:r w:rsidR="00B71B9D" w:rsidRPr="00B71B9D">
        <w:rPr>
          <w:rFonts w:ascii="Arial" w:hAnsi="Arial" w:cs="Arial"/>
          <w:bCs/>
          <w:sz w:val="36"/>
          <w:szCs w:val="36"/>
        </w:rPr>
        <w:t xml:space="preserve">Impaired Curling Championship. </w:t>
      </w:r>
    </w:p>
    <w:p w:rsidR="00B71B9D" w:rsidRPr="00B71B9D" w:rsidRDefault="00B71B9D" w:rsidP="00106203">
      <w:pPr>
        <w:pStyle w:val="Copy-Arial-12pt"/>
        <w:suppressAutoHyphens/>
        <w:rPr>
          <w:rFonts w:ascii="Arial" w:hAnsi="Arial" w:cs="Arial"/>
          <w:bCs/>
          <w:sz w:val="32"/>
          <w:szCs w:val="32"/>
        </w:rPr>
      </w:pPr>
    </w:p>
    <w:p w:rsidR="00106203" w:rsidRPr="00B71B9D" w:rsidRDefault="00106203" w:rsidP="00106203">
      <w:pPr>
        <w:pStyle w:val="Copy-Arial-12pt"/>
        <w:suppressAutoHyphens/>
        <w:rPr>
          <w:rFonts w:ascii="Arial" w:hAnsi="Arial" w:cs="Arial"/>
          <w:bCs/>
          <w:sz w:val="32"/>
          <w:szCs w:val="32"/>
        </w:rPr>
      </w:pPr>
      <w:r w:rsidRPr="00B71B9D">
        <w:rPr>
          <w:rFonts w:ascii="Arial" w:hAnsi="Arial" w:cs="Arial"/>
          <w:bCs/>
          <w:sz w:val="32"/>
          <w:szCs w:val="32"/>
        </w:rPr>
        <w:t>2025 mar</w:t>
      </w:r>
      <w:r w:rsidRPr="00B71B9D">
        <w:rPr>
          <w:rFonts w:ascii="Arial" w:hAnsi="Arial" w:cs="Arial"/>
          <w:bCs/>
          <w:sz w:val="32"/>
          <w:szCs w:val="32"/>
        </w:rPr>
        <w:t xml:space="preserve">ked the return of the Canadian </w:t>
      </w:r>
      <w:r w:rsidRPr="00B71B9D">
        <w:rPr>
          <w:rFonts w:ascii="Arial" w:hAnsi="Arial" w:cs="Arial"/>
          <w:bCs/>
          <w:sz w:val="32"/>
          <w:szCs w:val="32"/>
        </w:rPr>
        <w:t xml:space="preserve">Vision </w:t>
      </w:r>
      <w:r w:rsidRPr="00B71B9D">
        <w:rPr>
          <w:rFonts w:ascii="Arial" w:hAnsi="Arial" w:cs="Arial"/>
          <w:bCs/>
          <w:sz w:val="32"/>
          <w:szCs w:val="32"/>
        </w:rPr>
        <w:t xml:space="preserve">Impaired Curling Championship. </w:t>
      </w:r>
      <w:r w:rsidRPr="00B71B9D">
        <w:rPr>
          <w:rFonts w:ascii="Arial" w:hAnsi="Arial" w:cs="Arial"/>
          <w:bCs/>
          <w:sz w:val="32"/>
          <w:szCs w:val="32"/>
        </w:rPr>
        <w:t>After an absence of four years, eight rinks (teams) went head-to-head in a full round-robin tournament. Fifty athletes gathered from across the country, reconnecting with longtime competitors and welcoming new curlers to the ice.</w:t>
      </w:r>
    </w:p>
    <w:p w:rsidR="00106203" w:rsidRPr="00B71B9D" w:rsidRDefault="00106203" w:rsidP="00106203">
      <w:pPr>
        <w:pStyle w:val="Copy-Arial-12pt"/>
        <w:suppressAutoHyphens/>
        <w:rPr>
          <w:rFonts w:ascii="Arial" w:hAnsi="Arial" w:cs="Arial"/>
          <w:bCs/>
          <w:sz w:val="32"/>
          <w:szCs w:val="32"/>
        </w:rPr>
      </w:pPr>
    </w:p>
    <w:p w:rsidR="00106203" w:rsidRPr="00B71B9D" w:rsidRDefault="00106203" w:rsidP="00106203">
      <w:pPr>
        <w:pStyle w:val="Copy-Arial-12pt"/>
        <w:suppressAutoHyphens/>
        <w:rPr>
          <w:rFonts w:ascii="Arial" w:hAnsi="Arial" w:cs="Arial"/>
          <w:bCs/>
          <w:sz w:val="36"/>
          <w:szCs w:val="36"/>
        </w:rPr>
      </w:pPr>
      <w:r w:rsidRPr="00B71B9D">
        <w:rPr>
          <w:rFonts w:ascii="Arial" w:hAnsi="Arial" w:cs="Arial"/>
          <w:bCs/>
          <w:sz w:val="36"/>
          <w:szCs w:val="36"/>
        </w:rPr>
        <w:t>Celebrations Across Canada</w:t>
      </w:r>
    </w:p>
    <w:p w:rsidR="00B71B9D" w:rsidRPr="00B71B9D" w:rsidRDefault="00B71B9D" w:rsidP="00106203">
      <w:pPr>
        <w:pStyle w:val="Copy-Arial-12pt"/>
        <w:suppressAutoHyphens/>
        <w:rPr>
          <w:rFonts w:ascii="Arial" w:hAnsi="Arial" w:cs="Arial"/>
          <w:bCs/>
          <w:sz w:val="32"/>
          <w:szCs w:val="32"/>
        </w:rPr>
      </w:pPr>
    </w:p>
    <w:p w:rsidR="00106203" w:rsidRPr="00B71B9D" w:rsidRDefault="00106203" w:rsidP="00106203">
      <w:pPr>
        <w:pStyle w:val="Copy-Arial-12pt"/>
        <w:suppressAutoHyphens/>
        <w:rPr>
          <w:rFonts w:ascii="Arial" w:hAnsi="Arial" w:cs="Arial"/>
          <w:bCs/>
          <w:sz w:val="32"/>
          <w:szCs w:val="32"/>
        </w:rPr>
      </w:pPr>
      <w:r w:rsidRPr="00B71B9D">
        <w:rPr>
          <w:rFonts w:ascii="Arial" w:hAnsi="Arial" w:cs="Arial"/>
          <w:bCs/>
          <w:sz w:val="32"/>
          <w:szCs w:val="32"/>
        </w:rPr>
        <w:t xml:space="preserve">While Team British Columbia, skipped by Eric Rosen, was winning the gold </w:t>
      </w:r>
      <w:r w:rsidRPr="00B71B9D">
        <w:rPr>
          <w:rFonts w:ascii="Arial" w:hAnsi="Arial" w:cs="Arial"/>
          <w:bCs/>
          <w:sz w:val="32"/>
          <w:szCs w:val="32"/>
        </w:rPr>
        <w:t>m</w:t>
      </w:r>
      <w:r w:rsidRPr="00B71B9D">
        <w:rPr>
          <w:rFonts w:ascii="Arial" w:hAnsi="Arial" w:cs="Arial"/>
          <w:bCs/>
          <w:sz w:val="32"/>
          <w:szCs w:val="32"/>
        </w:rPr>
        <w:t xml:space="preserve">edal, CCB chapters across Canada celebrated White Cane Week. Held the first full week of February, it is a coordinated cross-country effort. Over 20 events, from webinars to bowling tournaments, were held in 17 cities, demonstrating the reach and collective voice of the CCB. The focus is not only to </w:t>
      </w:r>
      <w:r w:rsidRPr="00B71B9D">
        <w:rPr>
          <w:rFonts w:ascii="Arial" w:hAnsi="Arial" w:cs="Arial"/>
          <w:bCs/>
          <w:sz w:val="32"/>
          <w:szCs w:val="32"/>
        </w:rPr>
        <w:lastRenderedPageBreak/>
        <w:t>raise awareness about vision loss, but also to spark meaningful conversations about the importance of community support.</w:t>
      </w:r>
    </w:p>
    <w:p w:rsidR="00106203" w:rsidRPr="00B71B9D" w:rsidRDefault="00106203" w:rsidP="00106203">
      <w:pPr>
        <w:pStyle w:val="Copy-Arial-12pt"/>
        <w:suppressAutoHyphens/>
        <w:rPr>
          <w:rFonts w:ascii="Arial" w:hAnsi="Arial" w:cs="Arial"/>
          <w:bCs/>
          <w:sz w:val="32"/>
          <w:szCs w:val="32"/>
        </w:rPr>
      </w:pPr>
    </w:p>
    <w:p w:rsidR="00106203" w:rsidRDefault="00B71B9D" w:rsidP="00106203">
      <w:pPr>
        <w:pStyle w:val="Copy-Arial-12pt"/>
        <w:suppressAutoHyphens/>
        <w:rPr>
          <w:rFonts w:ascii="Arial" w:hAnsi="Arial" w:cs="Arial"/>
          <w:bCs/>
          <w:sz w:val="32"/>
          <w:szCs w:val="32"/>
        </w:rPr>
      </w:pPr>
      <w:r w:rsidRPr="00B71B9D">
        <w:rPr>
          <w:rFonts w:ascii="Arial" w:hAnsi="Arial" w:cs="Arial"/>
          <w:bCs/>
          <w:sz w:val="32"/>
          <w:szCs w:val="32"/>
        </w:rPr>
        <w:t xml:space="preserve">Image Description: Two sweepers brush at the ice in front of their team’s curling stone. </w:t>
      </w:r>
    </w:p>
    <w:p w:rsidR="00B71B9D" w:rsidRDefault="00B71B9D" w:rsidP="00106203">
      <w:pPr>
        <w:pStyle w:val="Copy-Arial-12pt"/>
        <w:suppressAutoHyphens/>
        <w:rPr>
          <w:rFonts w:ascii="Arial" w:hAnsi="Arial" w:cs="Arial"/>
          <w:bCs/>
          <w:sz w:val="32"/>
          <w:szCs w:val="32"/>
        </w:rPr>
      </w:pPr>
    </w:p>
    <w:p w:rsidR="00B71B9D" w:rsidRPr="00B71B9D" w:rsidRDefault="00B71B9D" w:rsidP="00106203">
      <w:pPr>
        <w:pStyle w:val="Copy-Arial-12pt"/>
        <w:suppressAutoHyphens/>
        <w:rPr>
          <w:rFonts w:ascii="Arial" w:hAnsi="Arial" w:cs="Arial"/>
          <w:bCs/>
          <w:sz w:val="32"/>
          <w:szCs w:val="32"/>
        </w:rPr>
      </w:pPr>
      <w:r>
        <w:rPr>
          <w:rFonts w:ascii="Arial" w:hAnsi="Arial" w:cs="Arial"/>
          <w:bCs/>
          <w:sz w:val="32"/>
          <w:szCs w:val="32"/>
        </w:rPr>
        <w:t>Page 3</w:t>
      </w:r>
    </w:p>
    <w:p w:rsidR="00B71B9D" w:rsidRPr="00B71B9D" w:rsidRDefault="00B71B9D" w:rsidP="00106203">
      <w:pPr>
        <w:pStyle w:val="Copy-Arial-12pt"/>
        <w:suppressAutoHyphens/>
        <w:rPr>
          <w:rFonts w:ascii="Arial" w:hAnsi="Arial" w:cs="Arial"/>
          <w:bCs/>
          <w:sz w:val="32"/>
          <w:szCs w:val="32"/>
        </w:rPr>
      </w:pPr>
    </w:p>
    <w:p w:rsidR="00B71B9D" w:rsidRDefault="00B71B9D" w:rsidP="00106203">
      <w:pPr>
        <w:pStyle w:val="Copy-Arial-12pt"/>
        <w:suppressAutoHyphens/>
        <w:rPr>
          <w:rFonts w:ascii="Arial" w:hAnsi="Arial" w:cs="Arial"/>
          <w:bCs/>
          <w:sz w:val="36"/>
          <w:szCs w:val="36"/>
        </w:rPr>
      </w:pPr>
      <w:r>
        <w:rPr>
          <w:rFonts w:ascii="Arial" w:hAnsi="Arial" w:cs="Arial"/>
          <w:bCs/>
          <w:sz w:val="36"/>
          <w:szCs w:val="36"/>
        </w:rPr>
        <w:t>Together We Thrive</w:t>
      </w:r>
    </w:p>
    <w:p w:rsidR="00B71B9D" w:rsidRDefault="00B71B9D" w:rsidP="00106203">
      <w:pPr>
        <w:pStyle w:val="Copy-Arial-12pt"/>
        <w:suppressAutoHyphens/>
        <w:rPr>
          <w:rFonts w:ascii="Arial" w:hAnsi="Arial" w:cs="Arial"/>
          <w:bCs/>
          <w:sz w:val="36"/>
          <w:szCs w:val="36"/>
        </w:rPr>
      </w:pPr>
    </w:p>
    <w:p w:rsidR="00B71B9D" w:rsidRPr="00B71B9D" w:rsidRDefault="00B71B9D" w:rsidP="00B71B9D">
      <w:pPr>
        <w:pStyle w:val="Copy-Arial-12pt"/>
        <w:suppressAutoHyphens/>
        <w:rPr>
          <w:rFonts w:ascii="Arial" w:hAnsi="Arial" w:cs="Arial"/>
          <w:bCs/>
          <w:sz w:val="32"/>
          <w:szCs w:val="32"/>
        </w:rPr>
      </w:pPr>
      <w:r w:rsidRPr="00B71B9D">
        <w:rPr>
          <w:rFonts w:ascii="Arial" w:hAnsi="Arial" w:cs="Arial"/>
          <w:bCs/>
          <w:sz w:val="32"/>
          <w:szCs w:val="32"/>
        </w:rPr>
        <w:t>The annual conference celebrating Vision Health Month welcomed 210 attendees, 17 of our industry and corporate partners, and 10 speakers.</w:t>
      </w:r>
    </w:p>
    <w:p w:rsidR="00B71B9D" w:rsidRPr="00B71B9D" w:rsidRDefault="00B71B9D" w:rsidP="00B71B9D">
      <w:pPr>
        <w:pStyle w:val="Copy-Arial-12pt"/>
        <w:suppressAutoHyphens/>
        <w:rPr>
          <w:rFonts w:ascii="Arial" w:hAnsi="Arial" w:cs="Arial"/>
          <w:bCs/>
          <w:sz w:val="32"/>
          <w:szCs w:val="32"/>
        </w:rPr>
      </w:pPr>
    </w:p>
    <w:p w:rsidR="00B71B9D" w:rsidRDefault="00B71B9D" w:rsidP="00B71B9D">
      <w:pPr>
        <w:pStyle w:val="Copy-Arial-12pt"/>
        <w:suppressAutoHyphens/>
        <w:rPr>
          <w:rFonts w:ascii="Arial" w:hAnsi="Arial" w:cs="Arial"/>
          <w:bCs/>
          <w:sz w:val="32"/>
          <w:szCs w:val="32"/>
        </w:rPr>
      </w:pPr>
      <w:r w:rsidRPr="00B71B9D">
        <w:rPr>
          <w:rFonts w:ascii="Arial" w:hAnsi="Arial" w:cs="Arial"/>
          <w:bCs/>
          <w:sz w:val="32"/>
          <w:szCs w:val="32"/>
        </w:rPr>
        <w:t>The goal was to cross the divide between their fields and imagine a holistic approach to vision, eye health, and disability justice. Together, participants explored strategies that put patients and individuals with disabilities at the center of care. Sessions highlighted practical tools, inclusive technologies, and community-based supports that empower people to manage their eye health while maintaining independence and quality of life. Attendees shared insights, built connections, and left with actionable ideas to implement in their own organizations. By fostering collaboration across sectors, the conference strengthened the network of professionals committed to creating a more accessible, equitable, and patient-focused vision care system.</w:t>
      </w:r>
    </w:p>
    <w:p w:rsidR="00B71B9D" w:rsidRDefault="00B71B9D" w:rsidP="00B71B9D">
      <w:pPr>
        <w:pStyle w:val="Copy-Arial-12pt"/>
        <w:suppressAutoHyphens/>
        <w:rPr>
          <w:rFonts w:ascii="Arial" w:hAnsi="Arial" w:cs="Arial"/>
          <w:bCs/>
          <w:sz w:val="32"/>
          <w:szCs w:val="32"/>
        </w:rPr>
      </w:pPr>
    </w:p>
    <w:p w:rsidR="00B71B9D" w:rsidRDefault="00B71B9D" w:rsidP="00B71B9D">
      <w:pPr>
        <w:pStyle w:val="Copy-Arial-12pt"/>
        <w:suppressAutoHyphens/>
        <w:rPr>
          <w:rFonts w:ascii="Arial" w:hAnsi="Arial" w:cs="Arial"/>
          <w:bCs/>
          <w:sz w:val="32"/>
          <w:szCs w:val="32"/>
        </w:rPr>
      </w:pPr>
      <w:r>
        <w:rPr>
          <w:rFonts w:ascii="Arial" w:hAnsi="Arial" w:cs="Arial"/>
          <w:bCs/>
          <w:sz w:val="32"/>
          <w:szCs w:val="32"/>
        </w:rPr>
        <w:lastRenderedPageBreak/>
        <w:t xml:space="preserve">Image Description: From left to right, CCB Vice President Leslie Yee, President Jim </w:t>
      </w:r>
      <w:proofErr w:type="spellStart"/>
      <w:r>
        <w:rPr>
          <w:rFonts w:ascii="Arial" w:hAnsi="Arial" w:cs="Arial"/>
          <w:bCs/>
          <w:sz w:val="32"/>
          <w:szCs w:val="32"/>
        </w:rPr>
        <w:t>Tokos</w:t>
      </w:r>
      <w:proofErr w:type="spellEnd"/>
      <w:r>
        <w:rPr>
          <w:rFonts w:ascii="Arial" w:hAnsi="Arial" w:cs="Arial"/>
          <w:bCs/>
          <w:sz w:val="32"/>
          <w:szCs w:val="32"/>
        </w:rPr>
        <w:t>, and Past President Louise Gillis, stand smiling at the Vision Health Month conference podium.</w:t>
      </w:r>
    </w:p>
    <w:p w:rsidR="00B71B9D" w:rsidRDefault="00B71B9D" w:rsidP="00B71B9D">
      <w:pPr>
        <w:pStyle w:val="Copy-Arial-12pt"/>
        <w:suppressAutoHyphens/>
        <w:rPr>
          <w:rFonts w:ascii="Arial" w:hAnsi="Arial" w:cs="Arial"/>
          <w:bCs/>
          <w:sz w:val="32"/>
          <w:szCs w:val="32"/>
        </w:rPr>
      </w:pPr>
    </w:p>
    <w:p w:rsidR="00B71B9D" w:rsidRDefault="00B71B9D" w:rsidP="00B71B9D">
      <w:pPr>
        <w:pStyle w:val="Copy-Arial-12pt"/>
        <w:suppressAutoHyphens/>
        <w:rPr>
          <w:rFonts w:ascii="Arial" w:hAnsi="Arial" w:cs="Arial"/>
          <w:bCs/>
          <w:sz w:val="36"/>
          <w:szCs w:val="36"/>
        </w:rPr>
      </w:pPr>
      <w:r w:rsidRPr="00B71B9D">
        <w:rPr>
          <w:rFonts w:ascii="Arial" w:hAnsi="Arial" w:cs="Arial"/>
          <w:bCs/>
          <w:sz w:val="36"/>
          <w:szCs w:val="36"/>
        </w:rPr>
        <w:t>Advocacy Throughout the Year</w:t>
      </w:r>
    </w:p>
    <w:p w:rsidR="00B71B9D" w:rsidRDefault="00B71B9D" w:rsidP="00B71B9D">
      <w:pPr>
        <w:pStyle w:val="Copy-Arial-12pt"/>
        <w:suppressAutoHyphens/>
        <w:rPr>
          <w:rFonts w:ascii="Arial" w:hAnsi="Arial" w:cs="Arial"/>
          <w:bCs/>
          <w:sz w:val="36"/>
          <w:szCs w:val="36"/>
        </w:rPr>
      </w:pPr>
    </w:p>
    <w:p w:rsidR="00B71B9D" w:rsidRPr="00B71B9D" w:rsidRDefault="00B71B9D" w:rsidP="00B71B9D">
      <w:pPr>
        <w:pStyle w:val="Copy-Arial-12pt"/>
        <w:suppressAutoHyphens/>
        <w:rPr>
          <w:rFonts w:ascii="Arial" w:hAnsi="Arial" w:cs="Arial"/>
          <w:bCs/>
          <w:sz w:val="32"/>
          <w:szCs w:val="32"/>
        </w:rPr>
      </w:pPr>
      <w:r>
        <w:rPr>
          <w:rFonts w:ascii="Arial" w:hAnsi="Arial" w:cs="Arial"/>
          <w:bCs/>
          <w:sz w:val="32"/>
          <w:szCs w:val="32"/>
        </w:rPr>
        <w:t>January</w:t>
      </w:r>
    </w:p>
    <w:p w:rsidR="00B71B9D" w:rsidRPr="00B71B9D" w:rsidRDefault="00B71B9D" w:rsidP="00B71B9D">
      <w:pPr>
        <w:pStyle w:val="BasicParagraph"/>
        <w:suppressAutoHyphens/>
        <w:rPr>
          <w:rFonts w:ascii="Arial" w:hAnsi="Arial" w:cs="Arial"/>
          <w:bCs/>
          <w:sz w:val="32"/>
          <w:szCs w:val="32"/>
        </w:rPr>
      </w:pPr>
      <w:r w:rsidRPr="00B71B9D">
        <w:rPr>
          <w:rFonts w:ascii="Arial" w:hAnsi="Arial" w:cs="Arial"/>
          <w:bCs/>
          <w:sz w:val="32"/>
          <w:szCs w:val="32"/>
        </w:rPr>
        <w:t xml:space="preserve">CCB’s own Shelley Ann Morris is recognized by the Canadian Association of Optometrists as the 2024 Vision Champion Award Winner. </w:t>
      </w:r>
      <w:r w:rsidRPr="00B71B9D">
        <w:rPr>
          <w:rFonts w:ascii="Arial" w:hAnsi="Arial" w:cs="Arial"/>
          <w:sz w:val="32"/>
          <w:szCs w:val="32"/>
        </w:rPr>
        <w:t xml:space="preserve">A key member of several sports and recreation groups, and countless radio and music initiatives, Shelley is known across Ottawa. As a </w:t>
      </w:r>
      <w:proofErr w:type="spellStart"/>
      <w:r w:rsidRPr="00B71B9D">
        <w:rPr>
          <w:rFonts w:ascii="Arial" w:hAnsi="Arial" w:cs="Arial"/>
          <w:sz w:val="32"/>
          <w:szCs w:val="32"/>
        </w:rPr>
        <w:t>long time</w:t>
      </w:r>
      <w:proofErr w:type="spellEnd"/>
      <w:r w:rsidRPr="00B71B9D">
        <w:rPr>
          <w:rFonts w:ascii="Arial" w:hAnsi="Arial" w:cs="Arial"/>
          <w:sz w:val="32"/>
          <w:szCs w:val="32"/>
        </w:rPr>
        <w:t xml:space="preserve"> activist and accomplished athlete, this recognition was a long time coming.</w:t>
      </w:r>
    </w:p>
    <w:p w:rsidR="00B71B9D" w:rsidRDefault="00B71B9D" w:rsidP="00B71B9D">
      <w:pPr>
        <w:pStyle w:val="NoParagraphStyle"/>
        <w:suppressAutoHyphens/>
        <w:rPr>
          <w:rFonts w:ascii="Arial" w:hAnsi="Arial" w:cs="Arial"/>
          <w:sz w:val="32"/>
          <w:szCs w:val="32"/>
        </w:rPr>
      </w:pPr>
    </w:p>
    <w:p w:rsidR="00B71B9D" w:rsidRDefault="00B71B9D" w:rsidP="00B71B9D">
      <w:pPr>
        <w:pStyle w:val="NoParagraphStyle"/>
        <w:suppressAutoHyphens/>
        <w:rPr>
          <w:rFonts w:ascii="Arial" w:hAnsi="Arial" w:cs="Arial"/>
          <w:sz w:val="32"/>
          <w:szCs w:val="32"/>
        </w:rPr>
      </w:pPr>
      <w:r>
        <w:rPr>
          <w:rFonts w:ascii="Arial" w:hAnsi="Arial" w:cs="Arial"/>
          <w:sz w:val="32"/>
          <w:szCs w:val="32"/>
        </w:rPr>
        <w:t>February</w:t>
      </w:r>
    </w:p>
    <w:p w:rsidR="00B71B9D" w:rsidRDefault="00B71B9D" w:rsidP="00B71B9D">
      <w:pPr>
        <w:pStyle w:val="BasicParagraph"/>
        <w:suppressAutoHyphens/>
        <w:rPr>
          <w:rFonts w:ascii="Arial" w:hAnsi="Arial" w:cs="Arial"/>
          <w:sz w:val="32"/>
          <w:szCs w:val="32"/>
        </w:rPr>
      </w:pPr>
      <w:r w:rsidRPr="00B71B9D">
        <w:rPr>
          <w:rFonts w:ascii="Arial" w:hAnsi="Arial" w:cs="Arial"/>
          <w:bCs/>
          <w:sz w:val="32"/>
          <w:szCs w:val="32"/>
        </w:rPr>
        <w:t xml:space="preserve">CCB participated in hands-on testing of the </w:t>
      </w:r>
      <w:proofErr w:type="spellStart"/>
      <w:r w:rsidRPr="00B71B9D">
        <w:rPr>
          <w:rFonts w:ascii="Arial" w:hAnsi="Arial" w:cs="Arial"/>
          <w:bCs/>
          <w:sz w:val="32"/>
          <w:szCs w:val="32"/>
        </w:rPr>
        <w:t>GoodMaps</w:t>
      </w:r>
      <w:proofErr w:type="spellEnd"/>
      <w:r w:rsidRPr="00B71B9D">
        <w:rPr>
          <w:rFonts w:ascii="Arial" w:hAnsi="Arial" w:cs="Arial"/>
          <w:bCs/>
          <w:sz w:val="32"/>
          <w:szCs w:val="32"/>
        </w:rPr>
        <w:t xml:space="preserve"> app at the CF Rideau Centre.</w:t>
      </w:r>
      <w:r w:rsidRPr="00B71B9D">
        <w:rPr>
          <w:rFonts w:ascii="Arial" w:hAnsi="Arial" w:cs="Arial"/>
          <w:b/>
          <w:bCs/>
          <w:sz w:val="32"/>
          <w:szCs w:val="32"/>
        </w:rPr>
        <w:t xml:space="preserve"> </w:t>
      </w:r>
      <w:r w:rsidRPr="00B71B9D">
        <w:rPr>
          <w:rFonts w:ascii="Arial" w:hAnsi="Arial" w:cs="Arial"/>
          <w:sz w:val="32"/>
          <w:szCs w:val="32"/>
        </w:rPr>
        <w:t xml:space="preserve">Participants using </w:t>
      </w:r>
      <w:proofErr w:type="spellStart"/>
      <w:r w:rsidRPr="00B71B9D">
        <w:rPr>
          <w:rFonts w:ascii="Arial" w:hAnsi="Arial" w:cs="Arial"/>
          <w:sz w:val="32"/>
          <w:szCs w:val="32"/>
        </w:rPr>
        <w:t>VoiceOver</w:t>
      </w:r>
      <w:proofErr w:type="spellEnd"/>
      <w:r w:rsidRPr="00B71B9D">
        <w:rPr>
          <w:rFonts w:ascii="Arial" w:hAnsi="Arial" w:cs="Arial"/>
          <w:sz w:val="32"/>
          <w:szCs w:val="32"/>
        </w:rPr>
        <w:t xml:space="preserve">, mobility devices, and guide dogs identified barriers such as connectivity gaps and contrast issues. Their feedback ensured real-world accessibility data informed improvements and strengthened the case for inclusive indoor navigation standards nationwide. </w:t>
      </w:r>
    </w:p>
    <w:p w:rsidR="00B71B9D" w:rsidRDefault="00B71B9D" w:rsidP="00B71B9D">
      <w:pPr>
        <w:pStyle w:val="BasicParagraph"/>
        <w:suppressAutoHyphens/>
        <w:rPr>
          <w:rFonts w:ascii="Arial" w:hAnsi="Arial" w:cs="Arial"/>
          <w:sz w:val="32"/>
          <w:szCs w:val="32"/>
        </w:rPr>
      </w:pPr>
    </w:p>
    <w:p w:rsidR="00B71B9D" w:rsidRDefault="00B71B9D" w:rsidP="00B71B9D">
      <w:pPr>
        <w:pStyle w:val="BasicParagraph"/>
        <w:suppressAutoHyphens/>
        <w:rPr>
          <w:rFonts w:ascii="Arial" w:hAnsi="Arial" w:cs="Arial"/>
          <w:sz w:val="32"/>
          <w:szCs w:val="32"/>
        </w:rPr>
      </w:pPr>
      <w:r>
        <w:rPr>
          <w:rFonts w:ascii="Arial" w:hAnsi="Arial" w:cs="Arial"/>
          <w:sz w:val="32"/>
          <w:szCs w:val="32"/>
        </w:rPr>
        <w:t>April</w:t>
      </w:r>
    </w:p>
    <w:p w:rsidR="00B71B9D" w:rsidRDefault="00B71B9D" w:rsidP="00B71B9D">
      <w:pPr>
        <w:pStyle w:val="BasicParagraph"/>
        <w:suppressAutoHyphens/>
        <w:rPr>
          <w:rFonts w:ascii="Arial" w:hAnsi="Arial" w:cs="Arial"/>
          <w:sz w:val="32"/>
          <w:szCs w:val="32"/>
        </w:rPr>
      </w:pPr>
      <w:r w:rsidRPr="00B71B9D">
        <w:rPr>
          <w:rFonts w:ascii="Arial" w:hAnsi="Arial" w:cs="Arial"/>
          <w:bCs/>
          <w:sz w:val="32"/>
          <w:szCs w:val="32"/>
        </w:rPr>
        <w:t>Attendees of Ottawa’s 55+ Show were invited to test their eye health awareness with our interactive display.</w:t>
      </w:r>
      <w:r w:rsidRPr="00B71B9D">
        <w:rPr>
          <w:rFonts w:ascii="Arial" w:hAnsi="Arial" w:cs="Arial"/>
          <w:b/>
          <w:bCs/>
          <w:sz w:val="32"/>
          <w:szCs w:val="32"/>
        </w:rPr>
        <w:t xml:space="preserve"> </w:t>
      </w:r>
      <w:r w:rsidRPr="00B71B9D">
        <w:rPr>
          <w:rFonts w:ascii="Arial" w:hAnsi="Arial" w:cs="Arial"/>
          <w:sz w:val="32"/>
          <w:szCs w:val="32"/>
        </w:rPr>
        <w:t xml:space="preserve">CCB staff held meaningful </w:t>
      </w:r>
      <w:r>
        <w:rPr>
          <w:rFonts w:ascii="Arial" w:hAnsi="Arial" w:cs="Arial"/>
          <w:sz w:val="32"/>
          <w:szCs w:val="32"/>
        </w:rPr>
        <w:t xml:space="preserve">conversations about the </w:t>
      </w:r>
      <w:r w:rsidRPr="00B71B9D">
        <w:rPr>
          <w:rFonts w:ascii="Arial" w:hAnsi="Arial" w:cs="Arial"/>
          <w:sz w:val="32"/>
          <w:szCs w:val="32"/>
        </w:rPr>
        <w:t>importance of early detection and long-lasting social support for seniors experiencing vision loss.</w:t>
      </w:r>
    </w:p>
    <w:p w:rsidR="00B71B9D" w:rsidRDefault="00B71B9D" w:rsidP="00B71B9D">
      <w:pPr>
        <w:pStyle w:val="BasicParagraph"/>
        <w:suppressAutoHyphens/>
        <w:rPr>
          <w:rFonts w:ascii="Arial" w:hAnsi="Arial" w:cs="Arial"/>
          <w:sz w:val="32"/>
          <w:szCs w:val="32"/>
        </w:rPr>
      </w:pPr>
    </w:p>
    <w:p w:rsidR="00B71B9D" w:rsidRPr="00B71B9D" w:rsidRDefault="00B71B9D" w:rsidP="00B71B9D">
      <w:pPr>
        <w:pStyle w:val="BasicParagraph"/>
        <w:suppressAutoHyphens/>
        <w:rPr>
          <w:rFonts w:ascii="Arial" w:hAnsi="Arial" w:cs="Arial"/>
          <w:sz w:val="32"/>
          <w:szCs w:val="32"/>
        </w:rPr>
      </w:pPr>
      <w:r>
        <w:rPr>
          <w:rFonts w:ascii="Arial" w:hAnsi="Arial" w:cs="Arial"/>
          <w:sz w:val="32"/>
          <w:szCs w:val="32"/>
        </w:rPr>
        <w:lastRenderedPageBreak/>
        <w:t>September</w:t>
      </w:r>
    </w:p>
    <w:p w:rsidR="00B71B9D" w:rsidRPr="00B71B9D" w:rsidRDefault="00B71B9D" w:rsidP="00B71B9D">
      <w:pPr>
        <w:pStyle w:val="NoParagraphStyle"/>
        <w:suppressAutoHyphens/>
        <w:rPr>
          <w:rFonts w:ascii="Arial" w:hAnsi="Arial" w:cs="Arial"/>
          <w:bCs/>
          <w:sz w:val="32"/>
          <w:szCs w:val="32"/>
        </w:rPr>
      </w:pPr>
      <w:r w:rsidRPr="00B71B9D">
        <w:rPr>
          <w:rFonts w:ascii="Arial" w:hAnsi="Arial" w:cs="Arial"/>
          <w:bCs/>
          <w:sz w:val="32"/>
          <w:szCs w:val="32"/>
        </w:rPr>
        <w:t>At the 11th General Assembly of the World Blind Union in São Paulo, the Canadian Council of the Blind joined delegates from 190 countries. Engagement in forums on equity, emergency preparedness, braille, and technology strengthened CCB’s alignment with international standards and informed evidence-based accessibility advocacy in Canada.</w:t>
      </w:r>
    </w:p>
    <w:p w:rsidR="00106203" w:rsidRPr="00106203" w:rsidRDefault="00106203">
      <w:pPr>
        <w:rPr>
          <w:rFonts w:ascii="Arial" w:hAnsi="Arial" w:cs="Arial"/>
          <w:sz w:val="32"/>
          <w:szCs w:val="32"/>
        </w:rPr>
      </w:pPr>
    </w:p>
    <w:p w:rsidR="00106203" w:rsidRDefault="00B71B9D">
      <w:pPr>
        <w:rPr>
          <w:rFonts w:ascii="Arial" w:hAnsi="Arial" w:cs="Arial"/>
          <w:sz w:val="32"/>
          <w:szCs w:val="32"/>
        </w:rPr>
      </w:pPr>
      <w:r>
        <w:rPr>
          <w:rFonts w:ascii="Arial" w:hAnsi="Arial" w:cs="Arial"/>
          <w:sz w:val="32"/>
          <w:szCs w:val="32"/>
        </w:rPr>
        <w:t>October</w:t>
      </w:r>
    </w:p>
    <w:p w:rsidR="00B71B9D" w:rsidRDefault="00B71B9D" w:rsidP="00B71B9D">
      <w:pPr>
        <w:pStyle w:val="BasicParagraph"/>
        <w:suppressAutoHyphens/>
        <w:rPr>
          <w:rFonts w:ascii="Arial" w:hAnsi="Arial" w:cs="Arial"/>
          <w:sz w:val="32"/>
          <w:szCs w:val="32"/>
        </w:rPr>
      </w:pPr>
      <w:r w:rsidRPr="00B71B9D">
        <w:rPr>
          <w:rFonts w:ascii="Arial" w:hAnsi="Arial" w:cs="Arial"/>
          <w:bCs/>
          <w:sz w:val="32"/>
          <w:szCs w:val="32"/>
        </w:rPr>
        <w:t>The Canadian Cou</w:t>
      </w:r>
      <w:r>
        <w:rPr>
          <w:rFonts w:ascii="Arial" w:hAnsi="Arial" w:cs="Arial"/>
          <w:bCs/>
          <w:sz w:val="32"/>
          <w:szCs w:val="32"/>
        </w:rPr>
        <w:t>ncil of the Blind hosted</w:t>
      </w:r>
      <w:r w:rsidRPr="00B71B9D">
        <w:rPr>
          <w:rFonts w:ascii="Arial" w:hAnsi="Arial" w:cs="Arial"/>
          <w:bCs/>
          <w:sz w:val="32"/>
          <w:szCs w:val="32"/>
        </w:rPr>
        <w:t xml:space="preserve"> its annual World Sight Day Conference. </w:t>
      </w:r>
      <w:r w:rsidRPr="00B71B9D">
        <w:rPr>
          <w:rFonts w:ascii="Arial" w:hAnsi="Arial" w:cs="Arial"/>
          <w:sz w:val="32"/>
          <w:szCs w:val="32"/>
        </w:rPr>
        <w:t>Industry and activist leaders gather</w:t>
      </w:r>
      <w:r>
        <w:rPr>
          <w:rFonts w:ascii="Arial" w:hAnsi="Arial" w:cs="Arial"/>
          <w:sz w:val="32"/>
          <w:szCs w:val="32"/>
        </w:rPr>
        <w:t>ed</w:t>
      </w:r>
      <w:r w:rsidRPr="00B71B9D">
        <w:rPr>
          <w:rFonts w:ascii="Arial" w:hAnsi="Arial" w:cs="Arial"/>
          <w:sz w:val="32"/>
          <w:szCs w:val="32"/>
        </w:rPr>
        <w:t xml:space="preserve"> in Toronto, Ontario to discuss shared goals and make urgent calls to action. We must act now and act together to facilitate change across Canada’s vision landscape. </w:t>
      </w:r>
    </w:p>
    <w:p w:rsidR="00B71B9D" w:rsidRDefault="00B71B9D" w:rsidP="00B71B9D">
      <w:pPr>
        <w:pStyle w:val="BasicParagraph"/>
        <w:suppressAutoHyphens/>
        <w:rPr>
          <w:rFonts w:ascii="Arial" w:hAnsi="Arial" w:cs="Arial"/>
          <w:sz w:val="32"/>
          <w:szCs w:val="32"/>
        </w:rPr>
      </w:pPr>
    </w:p>
    <w:p w:rsidR="00B71B9D" w:rsidRDefault="00B71B9D" w:rsidP="00B71B9D">
      <w:pPr>
        <w:pStyle w:val="BasicParagraph"/>
        <w:suppressAutoHyphens/>
        <w:rPr>
          <w:rFonts w:ascii="Arial" w:hAnsi="Arial" w:cs="Arial"/>
          <w:sz w:val="32"/>
          <w:szCs w:val="32"/>
        </w:rPr>
      </w:pPr>
      <w:r>
        <w:rPr>
          <w:rFonts w:ascii="Arial" w:hAnsi="Arial" w:cs="Arial"/>
          <w:sz w:val="32"/>
          <w:szCs w:val="32"/>
        </w:rPr>
        <w:t>November</w:t>
      </w:r>
    </w:p>
    <w:p w:rsidR="00B71B9D" w:rsidRDefault="00B71B9D" w:rsidP="00B71B9D">
      <w:pPr>
        <w:pStyle w:val="BasicParagraph"/>
        <w:suppressAutoHyphens/>
        <w:rPr>
          <w:rFonts w:ascii="Arial" w:hAnsi="Arial" w:cs="Arial"/>
          <w:sz w:val="32"/>
          <w:szCs w:val="32"/>
        </w:rPr>
      </w:pPr>
      <w:r w:rsidRPr="00B71B9D">
        <w:rPr>
          <w:rFonts w:ascii="Arial" w:hAnsi="Arial" w:cs="Arial"/>
          <w:bCs/>
          <w:sz w:val="32"/>
          <w:szCs w:val="32"/>
        </w:rPr>
        <w:t xml:space="preserve">CCB Board President Jim </w:t>
      </w:r>
      <w:proofErr w:type="spellStart"/>
      <w:r w:rsidRPr="00B71B9D">
        <w:rPr>
          <w:rFonts w:ascii="Arial" w:hAnsi="Arial" w:cs="Arial"/>
          <w:bCs/>
          <w:sz w:val="32"/>
          <w:szCs w:val="32"/>
        </w:rPr>
        <w:t>Tokos</w:t>
      </w:r>
      <w:proofErr w:type="spellEnd"/>
      <w:r w:rsidRPr="00B71B9D">
        <w:rPr>
          <w:rFonts w:ascii="Arial" w:hAnsi="Arial" w:cs="Arial"/>
          <w:bCs/>
          <w:sz w:val="32"/>
          <w:szCs w:val="32"/>
        </w:rPr>
        <w:t xml:space="preserve"> attended the unveiling of VIA Rail Canada’s 2026–2029 Multi-Year Accessibility Plan.</w:t>
      </w:r>
      <w:r w:rsidRPr="00B71B9D">
        <w:rPr>
          <w:rFonts w:ascii="Arial" w:hAnsi="Arial" w:cs="Arial"/>
          <w:sz w:val="32"/>
          <w:szCs w:val="32"/>
        </w:rPr>
        <w:t xml:space="preserve"> Through ongoing advisory committee work, CCB leadership helped embed the perspectives of blind and low-vision </w:t>
      </w:r>
      <w:proofErr w:type="spellStart"/>
      <w:r w:rsidRPr="00B71B9D">
        <w:rPr>
          <w:rFonts w:ascii="Arial" w:hAnsi="Arial" w:cs="Arial"/>
          <w:sz w:val="32"/>
          <w:szCs w:val="32"/>
        </w:rPr>
        <w:t>travellers</w:t>
      </w:r>
      <w:proofErr w:type="spellEnd"/>
      <w:r w:rsidRPr="00B71B9D">
        <w:rPr>
          <w:rFonts w:ascii="Arial" w:hAnsi="Arial" w:cs="Arial"/>
          <w:sz w:val="32"/>
          <w:szCs w:val="32"/>
        </w:rPr>
        <w:t xml:space="preserve"> into national transportation planning, demonstrating how sustained consultation shapes barrier-free policy and practice across Canada. </w:t>
      </w:r>
    </w:p>
    <w:p w:rsidR="00B71B9D" w:rsidRDefault="00B71B9D" w:rsidP="00B71B9D">
      <w:pPr>
        <w:pStyle w:val="BasicParagraph"/>
        <w:suppressAutoHyphens/>
        <w:rPr>
          <w:rFonts w:ascii="Arial" w:hAnsi="Arial" w:cs="Arial"/>
          <w:sz w:val="32"/>
          <w:szCs w:val="32"/>
        </w:rPr>
      </w:pPr>
    </w:p>
    <w:p w:rsidR="00B71B9D" w:rsidRPr="00B71B9D" w:rsidRDefault="00B71B9D" w:rsidP="00B71B9D">
      <w:pPr>
        <w:pStyle w:val="BasicParagraph"/>
        <w:suppressAutoHyphens/>
        <w:rPr>
          <w:rFonts w:ascii="Arial" w:hAnsi="Arial" w:cs="Arial"/>
          <w:sz w:val="36"/>
          <w:szCs w:val="36"/>
        </w:rPr>
      </w:pPr>
      <w:r w:rsidRPr="00B71B9D">
        <w:rPr>
          <w:rFonts w:ascii="Arial" w:hAnsi="Arial" w:cs="Arial"/>
          <w:sz w:val="36"/>
          <w:szCs w:val="36"/>
        </w:rPr>
        <w:t>Page 4</w:t>
      </w:r>
    </w:p>
    <w:p w:rsidR="00B71B9D" w:rsidRDefault="00B71B9D" w:rsidP="00B71B9D">
      <w:pPr>
        <w:pStyle w:val="BasicParagraph"/>
        <w:suppressAutoHyphens/>
        <w:rPr>
          <w:rFonts w:ascii="Arial" w:hAnsi="Arial" w:cs="Arial"/>
          <w:sz w:val="32"/>
          <w:szCs w:val="32"/>
        </w:rPr>
      </w:pPr>
    </w:p>
    <w:p w:rsidR="00B71B9D" w:rsidRPr="00B71B9D" w:rsidRDefault="00B71B9D" w:rsidP="00B71B9D">
      <w:pPr>
        <w:pStyle w:val="BasicParagraph"/>
        <w:suppressAutoHyphens/>
        <w:rPr>
          <w:rFonts w:ascii="Arial" w:hAnsi="Arial" w:cs="Arial"/>
          <w:sz w:val="36"/>
          <w:szCs w:val="36"/>
        </w:rPr>
      </w:pPr>
      <w:r w:rsidRPr="00B71B9D">
        <w:rPr>
          <w:rFonts w:ascii="Arial" w:hAnsi="Arial" w:cs="Arial"/>
          <w:sz w:val="36"/>
          <w:szCs w:val="36"/>
        </w:rPr>
        <w:t>By the Numbers</w:t>
      </w:r>
    </w:p>
    <w:p w:rsidR="00B71B9D" w:rsidRDefault="00B71B9D" w:rsidP="00B71B9D">
      <w:pPr>
        <w:pStyle w:val="BasicParagraph"/>
        <w:suppressAutoHyphens/>
        <w:rPr>
          <w:rFonts w:ascii="Arial" w:hAnsi="Arial" w:cs="Arial"/>
          <w:sz w:val="32"/>
          <w:szCs w:val="32"/>
        </w:rPr>
      </w:pPr>
    </w:p>
    <w:p w:rsidR="00B71B9D" w:rsidRDefault="00B71B9D" w:rsidP="00B71B9D">
      <w:pPr>
        <w:pStyle w:val="BasicParagraph"/>
        <w:suppressAutoHyphens/>
        <w:rPr>
          <w:rFonts w:ascii="Arial" w:hAnsi="Arial" w:cs="Arial"/>
          <w:sz w:val="32"/>
          <w:szCs w:val="32"/>
        </w:rPr>
      </w:pPr>
      <w:r>
        <w:rPr>
          <w:rFonts w:ascii="Arial" w:hAnsi="Arial" w:cs="Arial"/>
          <w:sz w:val="32"/>
          <w:szCs w:val="32"/>
        </w:rPr>
        <w:lastRenderedPageBreak/>
        <w:t>(From left to right)</w:t>
      </w:r>
    </w:p>
    <w:p w:rsidR="00B71B9D" w:rsidRDefault="00B71B9D" w:rsidP="00B71B9D">
      <w:pPr>
        <w:pStyle w:val="BasicParagraph"/>
        <w:suppressAutoHyphens/>
        <w:rPr>
          <w:rFonts w:ascii="Arial" w:hAnsi="Arial" w:cs="Arial"/>
          <w:sz w:val="32"/>
          <w:szCs w:val="32"/>
        </w:rPr>
      </w:pPr>
    </w:p>
    <w:p w:rsidR="00B71B9D" w:rsidRDefault="00B71B9D" w:rsidP="00B71B9D">
      <w:pPr>
        <w:pStyle w:val="BasicParagraph"/>
        <w:suppressAutoHyphens/>
        <w:rPr>
          <w:rFonts w:ascii="Arial" w:hAnsi="Arial" w:cs="Arial"/>
          <w:sz w:val="32"/>
          <w:szCs w:val="32"/>
        </w:rPr>
      </w:pPr>
      <w:r>
        <w:rPr>
          <w:rFonts w:ascii="Arial" w:hAnsi="Arial" w:cs="Arial"/>
          <w:sz w:val="32"/>
          <w:szCs w:val="32"/>
        </w:rPr>
        <w:t>1857 Eye Health Resources Shared</w:t>
      </w:r>
    </w:p>
    <w:p w:rsidR="00B71B9D" w:rsidRDefault="00B71B9D" w:rsidP="00B71B9D">
      <w:pPr>
        <w:pStyle w:val="BasicParagraph"/>
        <w:suppressAutoHyphens/>
        <w:rPr>
          <w:rFonts w:ascii="Arial" w:hAnsi="Arial" w:cs="Arial"/>
          <w:sz w:val="32"/>
          <w:szCs w:val="32"/>
        </w:rPr>
      </w:pPr>
      <w:r>
        <w:rPr>
          <w:rFonts w:ascii="Arial" w:hAnsi="Arial" w:cs="Arial"/>
          <w:sz w:val="32"/>
          <w:szCs w:val="32"/>
        </w:rPr>
        <w:t>200+ Community Events</w:t>
      </w:r>
    </w:p>
    <w:p w:rsidR="00B71B9D" w:rsidRDefault="00B71B9D" w:rsidP="00B71B9D">
      <w:pPr>
        <w:pStyle w:val="BasicParagraph"/>
        <w:suppressAutoHyphens/>
        <w:rPr>
          <w:rFonts w:ascii="Arial" w:hAnsi="Arial" w:cs="Arial"/>
          <w:sz w:val="32"/>
          <w:szCs w:val="32"/>
        </w:rPr>
      </w:pPr>
      <w:r>
        <w:rPr>
          <w:rFonts w:ascii="Arial" w:hAnsi="Arial" w:cs="Arial"/>
          <w:sz w:val="32"/>
          <w:szCs w:val="32"/>
        </w:rPr>
        <w:t>96 Virtual Weekly Chats</w:t>
      </w:r>
    </w:p>
    <w:p w:rsidR="00B71B9D" w:rsidRDefault="00B71B9D" w:rsidP="00B71B9D">
      <w:pPr>
        <w:pStyle w:val="BasicParagraph"/>
        <w:suppressAutoHyphens/>
        <w:rPr>
          <w:rFonts w:ascii="Arial" w:hAnsi="Arial" w:cs="Arial"/>
          <w:sz w:val="32"/>
          <w:szCs w:val="32"/>
        </w:rPr>
      </w:pPr>
      <w:r>
        <w:rPr>
          <w:rFonts w:ascii="Arial" w:hAnsi="Arial" w:cs="Arial"/>
          <w:sz w:val="32"/>
          <w:szCs w:val="32"/>
        </w:rPr>
        <w:t>25,000+ White Cane Magazines Read</w:t>
      </w:r>
    </w:p>
    <w:p w:rsidR="00B71B9D" w:rsidRDefault="00B71B9D" w:rsidP="00B71B9D">
      <w:pPr>
        <w:pStyle w:val="BasicParagraph"/>
        <w:suppressAutoHyphens/>
        <w:rPr>
          <w:rFonts w:ascii="Arial" w:hAnsi="Arial" w:cs="Arial"/>
          <w:sz w:val="32"/>
          <w:szCs w:val="32"/>
        </w:rPr>
      </w:pPr>
      <w:r>
        <w:rPr>
          <w:rFonts w:ascii="Arial" w:hAnsi="Arial" w:cs="Arial"/>
          <w:sz w:val="32"/>
          <w:szCs w:val="32"/>
        </w:rPr>
        <w:t>24 Men and Women of CCB Meetings</w:t>
      </w:r>
    </w:p>
    <w:p w:rsidR="00B71B9D" w:rsidRDefault="00B71B9D" w:rsidP="00B71B9D">
      <w:pPr>
        <w:pStyle w:val="BasicParagraph"/>
        <w:suppressAutoHyphens/>
        <w:rPr>
          <w:rFonts w:ascii="Arial" w:hAnsi="Arial" w:cs="Arial"/>
          <w:sz w:val="32"/>
          <w:szCs w:val="32"/>
        </w:rPr>
      </w:pPr>
      <w:r>
        <w:rPr>
          <w:rFonts w:ascii="Arial" w:hAnsi="Arial" w:cs="Arial"/>
          <w:sz w:val="32"/>
          <w:szCs w:val="32"/>
        </w:rPr>
        <w:t>372 Get Together with Technology Group Workshops</w:t>
      </w:r>
    </w:p>
    <w:p w:rsidR="00B71B9D" w:rsidRDefault="00B71B9D" w:rsidP="00B71B9D">
      <w:pPr>
        <w:pStyle w:val="BasicParagraph"/>
        <w:suppressAutoHyphens/>
        <w:rPr>
          <w:rFonts w:ascii="Arial" w:hAnsi="Arial" w:cs="Arial"/>
          <w:sz w:val="32"/>
          <w:szCs w:val="32"/>
        </w:rPr>
      </w:pPr>
      <w:r>
        <w:rPr>
          <w:rFonts w:ascii="Arial" w:hAnsi="Arial" w:cs="Arial"/>
          <w:sz w:val="32"/>
          <w:szCs w:val="32"/>
        </w:rPr>
        <w:t>3 Coast-to-Coast-to-Coast Bistro Nights</w:t>
      </w:r>
    </w:p>
    <w:p w:rsidR="00B71B9D" w:rsidRDefault="00B71B9D" w:rsidP="00B71B9D">
      <w:pPr>
        <w:pStyle w:val="BasicParagraph"/>
        <w:suppressAutoHyphens/>
        <w:rPr>
          <w:rFonts w:ascii="Arial" w:hAnsi="Arial" w:cs="Arial"/>
          <w:sz w:val="32"/>
          <w:szCs w:val="32"/>
        </w:rPr>
      </w:pPr>
      <w:r>
        <w:rPr>
          <w:rFonts w:ascii="Arial" w:hAnsi="Arial" w:cs="Arial"/>
          <w:sz w:val="32"/>
          <w:szCs w:val="32"/>
        </w:rPr>
        <w:t>200+ Get Together with Technology Clients</w:t>
      </w:r>
    </w:p>
    <w:p w:rsidR="00B71B9D" w:rsidRDefault="00B71B9D" w:rsidP="00B71B9D">
      <w:pPr>
        <w:pStyle w:val="BasicParagraph"/>
        <w:suppressAutoHyphens/>
        <w:rPr>
          <w:rFonts w:ascii="Arial" w:hAnsi="Arial" w:cs="Arial"/>
          <w:sz w:val="32"/>
          <w:szCs w:val="32"/>
        </w:rPr>
      </w:pPr>
      <w:r>
        <w:rPr>
          <w:rFonts w:ascii="Arial" w:hAnsi="Arial" w:cs="Arial"/>
          <w:sz w:val="32"/>
          <w:szCs w:val="32"/>
        </w:rPr>
        <w:t>12 Book Club Chats</w:t>
      </w:r>
    </w:p>
    <w:p w:rsidR="00B71B9D" w:rsidRDefault="00B71B9D" w:rsidP="00B71B9D">
      <w:pPr>
        <w:pStyle w:val="BasicParagraph"/>
        <w:suppressAutoHyphens/>
        <w:rPr>
          <w:rFonts w:ascii="Arial" w:hAnsi="Arial" w:cs="Arial"/>
          <w:sz w:val="32"/>
          <w:szCs w:val="32"/>
        </w:rPr>
      </w:pPr>
    </w:p>
    <w:p w:rsidR="00B71B9D" w:rsidRDefault="00B71B9D" w:rsidP="00B71B9D">
      <w:pPr>
        <w:pStyle w:val="BasicParagraph"/>
        <w:suppressAutoHyphens/>
        <w:rPr>
          <w:rFonts w:ascii="Arial" w:hAnsi="Arial" w:cs="Arial"/>
          <w:sz w:val="32"/>
          <w:szCs w:val="32"/>
        </w:rPr>
      </w:pPr>
      <w:r>
        <w:rPr>
          <w:rFonts w:ascii="Arial" w:hAnsi="Arial" w:cs="Arial"/>
          <w:sz w:val="32"/>
          <w:szCs w:val="32"/>
        </w:rPr>
        <w:t>Page 5</w:t>
      </w:r>
    </w:p>
    <w:p w:rsidR="00B71B9D" w:rsidRDefault="00B71B9D" w:rsidP="00B71B9D">
      <w:pPr>
        <w:pStyle w:val="BasicParagraph"/>
        <w:suppressAutoHyphens/>
        <w:rPr>
          <w:rFonts w:ascii="Arial" w:hAnsi="Arial" w:cs="Arial"/>
          <w:sz w:val="32"/>
          <w:szCs w:val="32"/>
        </w:rPr>
      </w:pPr>
    </w:p>
    <w:p w:rsidR="00B71B9D" w:rsidRDefault="00B71B9D" w:rsidP="00B71B9D">
      <w:pPr>
        <w:pStyle w:val="BasicParagraph"/>
        <w:suppressAutoHyphens/>
        <w:rPr>
          <w:rFonts w:ascii="Arial" w:hAnsi="Arial" w:cs="Arial"/>
          <w:sz w:val="36"/>
          <w:szCs w:val="36"/>
        </w:rPr>
      </w:pPr>
      <w:r>
        <w:rPr>
          <w:rFonts w:ascii="Arial" w:hAnsi="Arial" w:cs="Arial"/>
          <w:sz w:val="36"/>
          <w:szCs w:val="36"/>
        </w:rPr>
        <w:t>By the Numbers Continued</w:t>
      </w:r>
    </w:p>
    <w:p w:rsidR="00B71B9D" w:rsidRDefault="00B71B9D" w:rsidP="00B71B9D">
      <w:pPr>
        <w:pStyle w:val="BasicParagraph"/>
        <w:suppressAutoHyphens/>
        <w:rPr>
          <w:rFonts w:ascii="Arial" w:hAnsi="Arial" w:cs="Arial"/>
          <w:sz w:val="36"/>
          <w:szCs w:val="36"/>
        </w:rPr>
      </w:pPr>
    </w:p>
    <w:p w:rsidR="00B71B9D" w:rsidRDefault="00B71B9D" w:rsidP="00B71B9D">
      <w:pPr>
        <w:pStyle w:val="BasicParagraph"/>
        <w:suppressAutoHyphens/>
        <w:rPr>
          <w:rFonts w:ascii="Arial" w:hAnsi="Arial" w:cs="Arial"/>
          <w:sz w:val="32"/>
          <w:szCs w:val="32"/>
        </w:rPr>
      </w:pPr>
      <w:r>
        <w:rPr>
          <w:rFonts w:ascii="Arial" w:hAnsi="Arial" w:cs="Arial"/>
          <w:sz w:val="32"/>
          <w:szCs w:val="32"/>
        </w:rPr>
        <w:t>(From left to right)</w:t>
      </w:r>
    </w:p>
    <w:p w:rsidR="00B71B9D" w:rsidRDefault="00B71B9D" w:rsidP="00B71B9D">
      <w:pPr>
        <w:pStyle w:val="BasicParagraph"/>
        <w:suppressAutoHyphens/>
        <w:rPr>
          <w:rFonts w:ascii="Arial" w:hAnsi="Arial" w:cs="Arial"/>
          <w:sz w:val="32"/>
          <w:szCs w:val="32"/>
        </w:rPr>
      </w:pPr>
    </w:p>
    <w:p w:rsidR="00B71B9D" w:rsidRDefault="00B71B9D" w:rsidP="00B71B9D">
      <w:pPr>
        <w:pStyle w:val="BasicParagraph"/>
        <w:suppressAutoHyphens/>
        <w:rPr>
          <w:rFonts w:ascii="Arial" w:hAnsi="Arial" w:cs="Arial"/>
          <w:sz w:val="32"/>
          <w:szCs w:val="32"/>
        </w:rPr>
      </w:pPr>
      <w:r>
        <w:rPr>
          <w:rFonts w:ascii="Arial" w:hAnsi="Arial" w:cs="Arial"/>
          <w:sz w:val="32"/>
          <w:szCs w:val="32"/>
        </w:rPr>
        <w:t>65 Chapters</w:t>
      </w:r>
    </w:p>
    <w:p w:rsidR="00B71B9D" w:rsidRDefault="00B71B9D" w:rsidP="00B71B9D">
      <w:pPr>
        <w:pStyle w:val="BasicParagraph"/>
        <w:suppressAutoHyphens/>
        <w:rPr>
          <w:rFonts w:ascii="Arial" w:hAnsi="Arial" w:cs="Arial"/>
          <w:sz w:val="32"/>
          <w:szCs w:val="32"/>
        </w:rPr>
      </w:pPr>
      <w:r>
        <w:rPr>
          <w:rFonts w:ascii="Arial" w:hAnsi="Arial" w:cs="Arial"/>
          <w:sz w:val="32"/>
          <w:szCs w:val="32"/>
        </w:rPr>
        <w:t>1500+ Members</w:t>
      </w:r>
    </w:p>
    <w:p w:rsidR="00B71B9D" w:rsidRDefault="00B71B9D" w:rsidP="00B71B9D">
      <w:pPr>
        <w:pStyle w:val="BasicParagraph"/>
        <w:suppressAutoHyphens/>
        <w:rPr>
          <w:rFonts w:ascii="Arial" w:hAnsi="Arial" w:cs="Arial"/>
          <w:sz w:val="32"/>
          <w:szCs w:val="32"/>
        </w:rPr>
      </w:pPr>
    </w:p>
    <w:p w:rsidR="00B71B9D" w:rsidRPr="00B71B9D" w:rsidRDefault="00B71B9D" w:rsidP="00B71B9D">
      <w:pPr>
        <w:pStyle w:val="BasicParagraph"/>
        <w:suppressAutoHyphens/>
        <w:rPr>
          <w:rFonts w:ascii="Arial" w:hAnsi="Arial" w:cs="Arial"/>
          <w:sz w:val="36"/>
          <w:szCs w:val="36"/>
        </w:rPr>
      </w:pPr>
      <w:r>
        <w:rPr>
          <w:rFonts w:ascii="Arial" w:hAnsi="Arial" w:cs="Arial"/>
          <w:sz w:val="36"/>
          <w:szCs w:val="36"/>
        </w:rPr>
        <w:t>Chapters Across Canada</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Alberta</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Calgary Club</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Edmonton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GTT Edmonton Chapter</w:t>
      </w:r>
    </w:p>
    <w:p w:rsidR="00B71B9D" w:rsidRPr="00B71B9D" w:rsidRDefault="00B71B9D" w:rsidP="00B71B9D">
      <w:pPr>
        <w:pStyle w:val="BasicParagraph"/>
        <w:suppressAutoHyphens/>
        <w:rPr>
          <w:rFonts w:ascii="Arial" w:hAnsi="Arial" w:cs="Arial"/>
          <w:sz w:val="32"/>
          <w:szCs w:val="32"/>
        </w:rPr>
      </w:pP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British Columbia and Yukon</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100 Mile House &amp; District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lastRenderedPageBreak/>
        <w:t>CCB Blind-Yukon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Alberni Valley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Campbell River White Cane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Chilliwack &amp; District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Comox Valley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Dogwood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Festival of Friends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GTT BC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Kamloops White Cane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Kelowna Blind Curlers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Hands on Yarn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Lower Mainland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Nanaimo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 xml:space="preserve">CCB </w:t>
      </w:r>
      <w:proofErr w:type="spellStart"/>
      <w:r w:rsidRPr="00B71B9D">
        <w:rPr>
          <w:rFonts w:ascii="Arial" w:hAnsi="Arial" w:cs="Arial"/>
          <w:sz w:val="32"/>
          <w:szCs w:val="32"/>
        </w:rPr>
        <w:t>Parksville</w:t>
      </w:r>
      <w:proofErr w:type="spellEnd"/>
      <w:r w:rsidRPr="00B71B9D">
        <w:rPr>
          <w:rFonts w:ascii="Arial" w:hAnsi="Arial" w:cs="Arial"/>
          <w:sz w:val="32"/>
          <w:szCs w:val="32"/>
        </w:rPr>
        <w:t xml:space="preserve"> &amp; District 69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Prince George Blind Curling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Provincial Book Club</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South Okanagan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Sunshine Coast White Cane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 xml:space="preserve">CCB Vancouver Arts &amp; Culture </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Lovers Chapter</w:t>
      </w:r>
    </w:p>
    <w:p w:rsidR="00B71B9D" w:rsidRPr="00B71B9D" w:rsidRDefault="00B71B9D" w:rsidP="00B71B9D">
      <w:pPr>
        <w:pStyle w:val="BasicParagraph"/>
        <w:suppressAutoHyphens/>
        <w:rPr>
          <w:rFonts w:ascii="Arial" w:hAnsi="Arial" w:cs="Arial"/>
          <w:sz w:val="32"/>
          <w:szCs w:val="32"/>
        </w:rPr>
      </w:pP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 xml:space="preserve">New Brunswick </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Bathurst Club</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 xml:space="preserve">CCB </w:t>
      </w:r>
      <w:proofErr w:type="spellStart"/>
      <w:r w:rsidRPr="00B71B9D">
        <w:rPr>
          <w:rFonts w:ascii="Arial" w:hAnsi="Arial" w:cs="Arial"/>
          <w:sz w:val="32"/>
          <w:szCs w:val="32"/>
        </w:rPr>
        <w:t>Miramichi</w:t>
      </w:r>
      <w:proofErr w:type="spellEnd"/>
      <w:r w:rsidRPr="00B71B9D">
        <w:rPr>
          <w:rFonts w:ascii="Arial" w:hAnsi="Arial" w:cs="Arial"/>
          <w:sz w:val="32"/>
          <w:szCs w:val="32"/>
        </w:rPr>
        <w:t xml:space="preserve"> Club</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Moncton Curling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Moncton Club</w:t>
      </w:r>
    </w:p>
    <w:p w:rsidR="00B71B9D" w:rsidRPr="00B71B9D" w:rsidRDefault="00B71B9D" w:rsidP="00B71B9D">
      <w:pPr>
        <w:pStyle w:val="BasicParagraph"/>
        <w:suppressAutoHyphens/>
        <w:rPr>
          <w:rFonts w:ascii="Arial" w:hAnsi="Arial" w:cs="Arial"/>
          <w:sz w:val="32"/>
          <w:szCs w:val="32"/>
        </w:rPr>
      </w:pP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Newfoundland and Labrador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 xml:space="preserve">CCB St. John’s </w:t>
      </w:r>
      <w:proofErr w:type="spellStart"/>
      <w:r w:rsidRPr="00B71B9D">
        <w:rPr>
          <w:rFonts w:ascii="Arial" w:hAnsi="Arial" w:cs="Arial"/>
          <w:sz w:val="32"/>
          <w:szCs w:val="32"/>
        </w:rPr>
        <w:t>Royles</w:t>
      </w:r>
      <w:proofErr w:type="spellEnd"/>
      <w:r w:rsidRPr="00B71B9D">
        <w:rPr>
          <w:rFonts w:ascii="Arial" w:hAnsi="Arial" w:cs="Arial"/>
          <w:sz w:val="32"/>
          <w:szCs w:val="32"/>
        </w:rPr>
        <w:t xml:space="preserve">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lastRenderedPageBreak/>
        <w:t>CCB Humber Valley – Bay of Islands Chapter</w:t>
      </w:r>
    </w:p>
    <w:p w:rsidR="00B71B9D" w:rsidRPr="00B71B9D" w:rsidRDefault="00B71B9D" w:rsidP="00B71B9D">
      <w:pPr>
        <w:pStyle w:val="BasicParagraph"/>
        <w:suppressAutoHyphens/>
        <w:rPr>
          <w:rFonts w:ascii="Arial" w:hAnsi="Arial" w:cs="Arial"/>
          <w:sz w:val="32"/>
          <w:szCs w:val="32"/>
        </w:rPr>
      </w:pP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Nova Scotia</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 xml:space="preserve">CCB Blind Sports Nova Scotia </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Crafts &amp; Hobbies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Faith, Hope &amp; Love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Sydney Curling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Sydney Chapter</w:t>
      </w:r>
    </w:p>
    <w:p w:rsidR="00B71B9D" w:rsidRPr="00B71B9D" w:rsidRDefault="00B71B9D" w:rsidP="00B71B9D">
      <w:pPr>
        <w:pStyle w:val="BasicParagraph"/>
        <w:suppressAutoHyphens/>
        <w:rPr>
          <w:rFonts w:ascii="Arial" w:hAnsi="Arial" w:cs="Arial"/>
          <w:sz w:val="32"/>
          <w:szCs w:val="32"/>
        </w:rPr>
      </w:pP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Ontario</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Afloat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Chatham-Kent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Club “60” Barrie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Cornwall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Dragon Boat Toronto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GTT North Bay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Hamilton Blind Curlers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Hamilton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Listeners Book Club</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London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London Vision Impaired Curling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Mississauga V.I.P.s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Ontario Blind Golf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Ottawa Blind Curlers Club</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Ottawa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Pembroke White Cane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Peterborough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Road Runners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lastRenderedPageBreak/>
        <w:t>CCB Rocks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Sault Ste. Marie White Cane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Thunder Bay &amp; District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Toronto Blind Curling Club</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Toronto Ski Hawks Ski Club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Toronto Visionaries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Waterloo Regional Club</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 xml:space="preserve">CCB York Region Lighthouse </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Chapter</w:t>
      </w:r>
    </w:p>
    <w:p w:rsidR="00B71B9D" w:rsidRPr="00B71B9D" w:rsidRDefault="00B71B9D" w:rsidP="00B71B9D">
      <w:pPr>
        <w:pStyle w:val="BasicParagraph"/>
        <w:suppressAutoHyphens/>
        <w:rPr>
          <w:rFonts w:ascii="Arial" w:hAnsi="Arial" w:cs="Arial"/>
          <w:sz w:val="32"/>
          <w:szCs w:val="32"/>
        </w:rPr>
      </w:pP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Prince Edward Island</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Prince County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Queensland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 xml:space="preserve">CCB </w:t>
      </w:r>
      <w:proofErr w:type="spellStart"/>
      <w:r w:rsidRPr="00B71B9D">
        <w:rPr>
          <w:rFonts w:ascii="Arial" w:hAnsi="Arial" w:cs="Arial"/>
          <w:sz w:val="32"/>
          <w:szCs w:val="32"/>
        </w:rPr>
        <w:t>Summerside</w:t>
      </w:r>
      <w:proofErr w:type="spellEnd"/>
      <w:r w:rsidRPr="00B71B9D">
        <w:rPr>
          <w:rFonts w:ascii="Arial" w:hAnsi="Arial" w:cs="Arial"/>
          <w:sz w:val="32"/>
          <w:szCs w:val="32"/>
        </w:rPr>
        <w:t xml:space="preserve"> Socialites Chapter</w:t>
      </w:r>
    </w:p>
    <w:p w:rsidR="00B71B9D" w:rsidRPr="00B71B9D" w:rsidRDefault="00B71B9D" w:rsidP="00B71B9D">
      <w:pPr>
        <w:pStyle w:val="BasicParagraph"/>
        <w:suppressAutoHyphens/>
        <w:rPr>
          <w:rFonts w:ascii="Arial" w:hAnsi="Arial" w:cs="Arial"/>
          <w:sz w:val="32"/>
          <w:szCs w:val="32"/>
        </w:rPr>
      </w:pP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Saskatchewan</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CCB Regina Chapter</w:t>
      </w:r>
    </w:p>
    <w:p w:rsidR="00B71B9D" w:rsidRPr="00B71B9D" w:rsidRDefault="00B71B9D" w:rsidP="00B71B9D">
      <w:pPr>
        <w:pStyle w:val="BasicParagraph"/>
        <w:suppressAutoHyphens/>
        <w:rPr>
          <w:rFonts w:ascii="Arial" w:hAnsi="Arial" w:cs="Arial"/>
          <w:sz w:val="32"/>
          <w:szCs w:val="32"/>
        </w:rPr>
      </w:pPr>
      <w:r w:rsidRPr="00B71B9D">
        <w:rPr>
          <w:rFonts w:ascii="Arial" w:hAnsi="Arial" w:cs="Arial"/>
          <w:sz w:val="32"/>
          <w:szCs w:val="32"/>
        </w:rPr>
        <w:t xml:space="preserve">CCB </w:t>
      </w:r>
      <w:proofErr w:type="spellStart"/>
      <w:r w:rsidRPr="00B71B9D">
        <w:rPr>
          <w:rFonts w:ascii="Arial" w:hAnsi="Arial" w:cs="Arial"/>
          <w:sz w:val="32"/>
          <w:szCs w:val="32"/>
        </w:rPr>
        <w:t>Ohana</w:t>
      </w:r>
      <w:proofErr w:type="spellEnd"/>
      <w:r w:rsidRPr="00B71B9D">
        <w:rPr>
          <w:rFonts w:ascii="Arial" w:hAnsi="Arial" w:cs="Arial"/>
          <w:sz w:val="32"/>
          <w:szCs w:val="32"/>
        </w:rPr>
        <w:t xml:space="preserve"> Saskatoon Chapter</w:t>
      </w:r>
    </w:p>
    <w:p w:rsidR="00B71B9D" w:rsidRPr="00106203" w:rsidRDefault="00B71B9D">
      <w:pPr>
        <w:rPr>
          <w:rFonts w:ascii="Arial" w:hAnsi="Arial" w:cs="Arial"/>
          <w:sz w:val="32"/>
          <w:szCs w:val="32"/>
        </w:rPr>
      </w:pPr>
    </w:p>
    <w:p w:rsidR="00106203" w:rsidRPr="00B71B9D" w:rsidRDefault="00B71B9D">
      <w:pPr>
        <w:rPr>
          <w:rFonts w:ascii="Arial" w:hAnsi="Arial" w:cs="Arial"/>
          <w:sz w:val="36"/>
          <w:szCs w:val="36"/>
        </w:rPr>
      </w:pPr>
      <w:r w:rsidRPr="00B71B9D">
        <w:rPr>
          <w:rFonts w:ascii="Arial" w:hAnsi="Arial" w:cs="Arial"/>
          <w:sz w:val="36"/>
          <w:szCs w:val="36"/>
        </w:rPr>
        <w:t>Page 6</w:t>
      </w:r>
    </w:p>
    <w:p w:rsidR="00B71B9D" w:rsidRPr="00B71B9D" w:rsidRDefault="00B71B9D">
      <w:pPr>
        <w:rPr>
          <w:rFonts w:ascii="Arial" w:hAnsi="Arial" w:cs="Arial"/>
          <w:sz w:val="36"/>
          <w:szCs w:val="36"/>
        </w:rPr>
      </w:pPr>
    </w:p>
    <w:p w:rsidR="00B71B9D" w:rsidRDefault="00B71B9D">
      <w:pPr>
        <w:rPr>
          <w:rFonts w:ascii="Arial" w:hAnsi="Arial" w:cs="Arial"/>
          <w:sz w:val="36"/>
          <w:szCs w:val="36"/>
        </w:rPr>
      </w:pPr>
      <w:r w:rsidRPr="00B71B9D">
        <w:rPr>
          <w:rFonts w:ascii="Arial" w:hAnsi="Arial" w:cs="Arial"/>
          <w:sz w:val="36"/>
          <w:szCs w:val="36"/>
        </w:rPr>
        <w:t>Financial Summ</w:t>
      </w:r>
      <w:bookmarkStart w:id="0" w:name="_GoBack"/>
      <w:bookmarkEnd w:id="0"/>
      <w:r w:rsidRPr="00B71B9D">
        <w:rPr>
          <w:rFonts w:ascii="Arial" w:hAnsi="Arial" w:cs="Arial"/>
          <w:sz w:val="36"/>
          <w:szCs w:val="36"/>
        </w:rPr>
        <w:t>ary</w:t>
      </w:r>
    </w:p>
    <w:p w:rsidR="00B71B9D" w:rsidRDefault="00B71B9D" w:rsidP="00B71B9D">
      <w:pPr>
        <w:rPr>
          <w:rFonts w:ascii="Arial" w:hAnsi="Arial" w:cs="Arial"/>
          <w:sz w:val="32"/>
          <w:szCs w:val="32"/>
        </w:rPr>
      </w:pPr>
      <w:r w:rsidRPr="00B71B9D">
        <w:rPr>
          <w:rFonts w:ascii="Arial" w:hAnsi="Arial" w:cs="Arial"/>
          <w:sz w:val="32"/>
          <w:szCs w:val="32"/>
        </w:rPr>
        <w:t>Funding Sources</w:t>
      </w:r>
      <w:r w:rsidR="00B2244A">
        <w:rPr>
          <w:rFonts w:ascii="Arial" w:hAnsi="Arial" w:cs="Arial"/>
          <w:sz w:val="32"/>
          <w:szCs w:val="32"/>
        </w:rPr>
        <w:t>:</w:t>
      </w:r>
      <w:r w:rsidRPr="00B71B9D">
        <w:rPr>
          <w:rFonts w:ascii="Arial" w:hAnsi="Arial" w:cs="Arial"/>
          <w:sz w:val="32"/>
          <w:szCs w:val="32"/>
        </w:rPr>
        <w:t xml:space="preserve"> The majority of our program</w:t>
      </w:r>
      <w:r>
        <w:rPr>
          <w:rFonts w:ascii="Arial" w:hAnsi="Arial" w:cs="Arial"/>
          <w:sz w:val="32"/>
          <w:szCs w:val="32"/>
        </w:rPr>
        <w:t xml:space="preserve"> funding comes from independent</w:t>
      </w:r>
      <w:r w:rsidR="00B2244A">
        <w:rPr>
          <w:rFonts w:ascii="Arial" w:hAnsi="Arial" w:cs="Arial"/>
          <w:sz w:val="32"/>
          <w:szCs w:val="32"/>
        </w:rPr>
        <w:t xml:space="preserve"> </w:t>
      </w:r>
      <w:r w:rsidRPr="00B71B9D">
        <w:rPr>
          <w:rFonts w:ascii="Arial" w:hAnsi="Arial" w:cs="Arial"/>
          <w:sz w:val="32"/>
          <w:szCs w:val="32"/>
        </w:rPr>
        <w:t>donors across Canada. Their support allows the Canadian Council of the Blind develop our programs, support our chapters, and continue advocating for Canadians who are blind, low vision, or living with vision loss. Thank you!</w:t>
      </w:r>
    </w:p>
    <w:p w:rsidR="00B2244A" w:rsidRDefault="00B2244A" w:rsidP="00B71B9D">
      <w:pPr>
        <w:rPr>
          <w:rFonts w:ascii="Arial" w:hAnsi="Arial" w:cs="Arial"/>
          <w:sz w:val="32"/>
          <w:szCs w:val="32"/>
        </w:rPr>
      </w:pPr>
    </w:p>
    <w:p w:rsidR="00B2244A" w:rsidRDefault="00B2244A" w:rsidP="00B71B9D">
      <w:pPr>
        <w:rPr>
          <w:rFonts w:ascii="Arial" w:hAnsi="Arial" w:cs="Arial"/>
          <w:sz w:val="32"/>
          <w:szCs w:val="32"/>
        </w:rPr>
      </w:pPr>
      <w:r>
        <w:rPr>
          <w:rFonts w:ascii="Arial" w:hAnsi="Arial" w:cs="Arial"/>
          <w:sz w:val="32"/>
          <w:szCs w:val="32"/>
        </w:rPr>
        <w:lastRenderedPageBreak/>
        <w:t>91% Individual Donations</w:t>
      </w:r>
    </w:p>
    <w:p w:rsidR="00B2244A" w:rsidRDefault="00B2244A" w:rsidP="00B71B9D">
      <w:pPr>
        <w:rPr>
          <w:rFonts w:ascii="Arial" w:hAnsi="Arial" w:cs="Arial"/>
          <w:sz w:val="32"/>
          <w:szCs w:val="32"/>
        </w:rPr>
      </w:pPr>
      <w:r>
        <w:rPr>
          <w:rFonts w:ascii="Arial" w:hAnsi="Arial" w:cs="Arial"/>
          <w:sz w:val="32"/>
          <w:szCs w:val="32"/>
        </w:rPr>
        <w:t>6% Corporate Partners</w:t>
      </w:r>
    </w:p>
    <w:p w:rsidR="00B2244A" w:rsidRDefault="00B2244A" w:rsidP="00B71B9D">
      <w:pPr>
        <w:rPr>
          <w:rFonts w:ascii="Arial" w:hAnsi="Arial" w:cs="Arial"/>
          <w:sz w:val="32"/>
          <w:szCs w:val="32"/>
        </w:rPr>
      </w:pPr>
      <w:r>
        <w:rPr>
          <w:rFonts w:ascii="Arial" w:hAnsi="Arial" w:cs="Arial"/>
          <w:sz w:val="32"/>
          <w:szCs w:val="32"/>
        </w:rPr>
        <w:t>2% Investments</w:t>
      </w:r>
    </w:p>
    <w:p w:rsidR="00B2244A" w:rsidRDefault="00B2244A" w:rsidP="00B2244A">
      <w:pPr>
        <w:rPr>
          <w:rFonts w:ascii="Arial" w:hAnsi="Arial" w:cs="Arial"/>
          <w:sz w:val="32"/>
          <w:szCs w:val="32"/>
        </w:rPr>
      </w:pPr>
      <w:r>
        <w:rPr>
          <w:rFonts w:ascii="Arial" w:hAnsi="Arial" w:cs="Arial"/>
          <w:sz w:val="32"/>
          <w:szCs w:val="32"/>
        </w:rPr>
        <w:t>.5% Membership Fees</w:t>
      </w:r>
    </w:p>
    <w:p w:rsidR="00B2244A" w:rsidRDefault="00B2244A" w:rsidP="00B2244A">
      <w:pPr>
        <w:rPr>
          <w:rFonts w:ascii="Arial" w:hAnsi="Arial" w:cs="Arial"/>
          <w:sz w:val="32"/>
          <w:szCs w:val="32"/>
        </w:rPr>
      </w:pPr>
      <w:r>
        <w:rPr>
          <w:rFonts w:ascii="Arial" w:hAnsi="Arial" w:cs="Arial"/>
          <w:sz w:val="32"/>
          <w:szCs w:val="32"/>
        </w:rPr>
        <w:t>.5%</w:t>
      </w:r>
      <w:r>
        <w:rPr>
          <w:rFonts w:ascii="Arial" w:hAnsi="Arial" w:cs="Arial"/>
          <w:sz w:val="32"/>
          <w:szCs w:val="32"/>
        </w:rPr>
        <w:t xml:space="preserve"> Miscellaneous</w:t>
      </w:r>
    </w:p>
    <w:p w:rsidR="00B2244A" w:rsidRDefault="00B2244A" w:rsidP="00B2244A">
      <w:pPr>
        <w:rPr>
          <w:rFonts w:ascii="Arial" w:hAnsi="Arial" w:cs="Arial"/>
          <w:sz w:val="32"/>
          <w:szCs w:val="32"/>
        </w:rPr>
      </w:pPr>
    </w:p>
    <w:p w:rsidR="00B2244A" w:rsidRDefault="00B2244A" w:rsidP="00B2244A">
      <w:pPr>
        <w:rPr>
          <w:rFonts w:ascii="Arial" w:hAnsi="Arial" w:cs="Arial"/>
          <w:sz w:val="32"/>
          <w:szCs w:val="32"/>
        </w:rPr>
      </w:pPr>
      <w:r>
        <w:rPr>
          <w:rFonts w:ascii="Arial" w:hAnsi="Arial" w:cs="Arial"/>
          <w:sz w:val="32"/>
          <w:szCs w:val="32"/>
        </w:rPr>
        <w:t xml:space="preserve">Image Description: A pie chart visualizes the previous percentages in shades of blue and green. </w:t>
      </w:r>
    </w:p>
    <w:p w:rsidR="00B2244A" w:rsidRDefault="00B2244A" w:rsidP="00B2244A">
      <w:pPr>
        <w:rPr>
          <w:rFonts w:ascii="Arial" w:hAnsi="Arial" w:cs="Arial"/>
          <w:sz w:val="32"/>
          <w:szCs w:val="32"/>
        </w:rPr>
      </w:pPr>
    </w:p>
    <w:p w:rsidR="00B2244A" w:rsidRDefault="00B2244A" w:rsidP="00B2244A">
      <w:pPr>
        <w:rPr>
          <w:rFonts w:ascii="Arial" w:hAnsi="Arial" w:cs="Arial"/>
          <w:sz w:val="32"/>
          <w:szCs w:val="32"/>
        </w:rPr>
      </w:pPr>
      <w:r>
        <w:rPr>
          <w:rFonts w:ascii="Arial" w:hAnsi="Arial" w:cs="Arial"/>
          <w:sz w:val="32"/>
          <w:szCs w:val="32"/>
        </w:rPr>
        <w:t xml:space="preserve">Complete audited financial statements available at </w:t>
      </w:r>
      <w:hyperlink r:id="rId6" w:history="1">
        <w:r w:rsidRPr="000944BD">
          <w:rPr>
            <w:rStyle w:val="Hyperlink"/>
            <w:rFonts w:ascii="Arial" w:hAnsi="Arial" w:cs="Arial"/>
            <w:sz w:val="32"/>
            <w:szCs w:val="32"/>
          </w:rPr>
          <w:t>www.ccbnational.net</w:t>
        </w:r>
      </w:hyperlink>
    </w:p>
    <w:p w:rsidR="00B2244A" w:rsidRDefault="00B2244A" w:rsidP="00B2244A">
      <w:pPr>
        <w:rPr>
          <w:rFonts w:ascii="Arial" w:hAnsi="Arial" w:cs="Arial"/>
          <w:sz w:val="32"/>
          <w:szCs w:val="32"/>
        </w:rPr>
      </w:pPr>
    </w:p>
    <w:p w:rsidR="00B2244A" w:rsidRPr="0080621D" w:rsidRDefault="00B2244A" w:rsidP="00B2244A">
      <w:pPr>
        <w:rPr>
          <w:rFonts w:ascii="Arial" w:hAnsi="Arial" w:cs="Arial"/>
          <w:sz w:val="36"/>
          <w:szCs w:val="36"/>
        </w:rPr>
      </w:pPr>
      <w:r w:rsidRPr="0080621D">
        <w:rPr>
          <w:rFonts w:ascii="Arial" w:hAnsi="Arial" w:cs="Arial"/>
          <w:sz w:val="36"/>
          <w:szCs w:val="36"/>
        </w:rPr>
        <w:t>Page 7</w:t>
      </w:r>
    </w:p>
    <w:p w:rsidR="00B2244A" w:rsidRDefault="00B2244A" w:rsidP="00B2244A">
      <w:pPr>
        <w:rPr>
          <w:rFonts w:ascii="Arial" w:hAnsi="Arial" w:cs="Arial"/>
          <w:sz w:val="32"/>
          <w:szCs w:val="32"/>
        </w:rPr>
      </w:pPr>
    </w:p>
    <w:p w:rsidR="00B2244A" w:rsidRDefault="00B2244A" w:rsidP="00B2244A">
      <w:pPr>
        <w:pStyle w:val="Heading-TwCentMT-36pt"/>
        <w:rPr>
          <w:rFonts w:ascii="Arial" w:hAnsi="Arial" w:cs="Arial"/>
          <w:sz w:val="32"/>
          <w:szCs w:val="32"/>
        </w:rPr>
      </w:pPr>
      <w:r w:rsidRPr="00B2244A">
        <w:rPr>
          <w:rFonts w:ascii="Arial" w:hAnsi="Arial" w:cs="Arial"/>
          <w:sz w:val="32"/>
          <w:szCs w:val="32"/>
        </w:rPr>
        <w:t>Program Spending</w:t>
      </w:r>
      <w:r>
        <w:rPr>
          <w:rFonts w:ascii="Arial" w:hAnsi="Arial" w:cs="Arial"/>
          <w:sz w:val="32"/>
          <w:szCs w:val="32"/>
        </w:rPr>
        <w:t>:</w:t>
      </w:r>
      <w:r w:rsidRPr="00B2244A">
        <w:rPr>
          <w:rFonts w:ascii="Arial" w:hAnsi="Arial" w:cs="Arial"/>
          <w:sz w:val="32"/>
          <w:szCs w:val="32"/>
        </w:rPr>
        <w:t xml:space="preserve"> Our programs reflect the three pillars of the Canadian Council of the Blind’s work: awareness, collaboration, and prevention. </w:t>
      </w:r>
    </w:p>
    <w:p w:rsidR="00B2244A" w:rsidRDefault="00B2244A" w:rsidP="00B2244A">
      <w:pPr>
        <w:pStyle w:val="Heading-TwCentMT-36pt"/>
        <w:rPr>
          <w:rFonts w:ascii="Arial" w:hAnsi="Arial" w:cs="Arial"/>
          <w:sz w:val="32"/>
          <w:szCs w:val="32"/>
        </w:rPr>
      </w:pPr>
    </w:p>
    <w:p w:rsidR="00B2244A" w:rsidRDefault="00B2244A" w:rsidP="00B2244A">
      <w:pPr>
        <w:pStyle w:val="Heading-TwCentMT-36pt"/>
        <w:rPr>
          <w:rFonts w:ascii="Arial" w:hAnsi="Arial" w:cs="Arial"/>
          <w:sz w:val="32"/>
          <w:szCs w:val="32"/>
        </w:rPr>
      </w:pPr>
      <w:r>
        <w:rPr>
          <w:rFonts w:ascii="Arial" w:hAnsi="Arial" w:cs="Arial"/>
          <w:sz w:val="32"/>
          <w:szCs w:val="32"/>
        </w:rPr>
        <w:t>25% Chapter Support</w:t>
      </w:r>
    </w:p>
    <w:p w:rsidR="00B2244A" w:rsidRDefault="00B2244A" w:rsidP="00B2244A">
      <w:pPr>
        <w:pStyle w:val="Heading-TwCentMT-36pt"/>
        <w:rPr>
          <w:rFonts w:ascii="Arial" w:hAnsi="Arial" w:cs="Arial"/>
          <w:sz w:val="32"/>
          <w:szCs w:val="32"/>
        </w:rPr>
      </w:pPr>
      <w:r>
        <w:rPr>
          <w:rFonts w:ascii="Arial" w:hAnsi="Arial" w:cs="Arial"/>
          <w:sz w:val="32"/>
          <w:szCs w:val="32"/>
        </w:rPr>
        <w:t>23% Skills and Training Development</w:t>
      </w:r>
    </w:p>
    <w:p w:rsidR="00B2244A" w:rsidRDefault="00B2244A" w:rsidP="00B2244A">
      <w:pPr>
        <w:pStyle w:val="Heading-TwCentMT-36pt"/>
        <w:rPr>
          <w:rFonts w:ascii="Arial" w:hAnsi="Arial" w:cs="Arial"/>
          <w:sz w:val="32"/>
          <w:szCs w:val="32"/>
        </w:rPr>
      </w:pPr>
      <w:r>
        <w:rPr>
          <w:rFonts w:ascii="Arial" w:hAnsi="Arial" w:cs="Arial"/>
          <w:sz w:val="32"/>
          <w:szCs w:val="32"/>
        </w:rPr>
        <w:t>19% Eye Health and Future Vision</w:t>
      </w:r>
    </w:p>
    <w:p w:rsidR="00B2244A" w:rsidRDefault="00B2244A" w:rsidP="00B2244A">
      <w:pPr>
        <w:pStyle w:val="Heading-TwCentMT-36pt"/>
        <w:rPr>
          <w:rFonts w:ascii="Arial" w:hAnsi="Arial" w:cs="Arial"/>
          <w:sz w:val="32"/>
          <w:szCs w:val="32"/>
        </w:rPr>
      </w:pPr>
      <w:r>
        <w:rPr>
          <w:rFonts w:ascii="Arial" w:hAnsi="Arial" w:cs="Arial"/>
          <w:sz w:val="32"/>
          <w:szCs w:val="32"/>
        </w:rPr>
        <w:t>9% White Cane Events</w:t>
      </w:r>
    </w:p>
    <w:p w:rsidR="00B2244A" w:rsidRDefault="00B2244A" w:rsidP="00B2244A">
      <w:pPr>
        <w:pStyle w:val="Heading-TwCentMT-36pt"/>
        <w:rPr>
          <w:rFonts w:ascii="Arial" w:hAnsi="Arial" w:cs="Arial"/>
          <w:sz w:val="32"/>
          <w:szCs w:val="32"/>
        </w:rPr>
      </w:pPr>
      <w:r>
        <w:rPr>
          <w:rFonts w:ascii="Arial" w:hAnsi="Arial" w:cs="Arial"/>
          <w:sz w:val="32"/>
          <w:szCs w:val="32"/>
        </w:rPr>
        <w:t>17% Public Education</w:t>
      </w:r>
    </w:p>
    <w:p w:rsidR="00B2244A" w:rsidRDefault="00B2244A" w:rsidP="00B2244A">
      <w:pPr>
        <w:pStyle w:val="Heading-TwCentMT-36pt"/>
        <w:rPr>
          <w:rFonts w:ascii="Arial" w:hAnsi="Arial" w:cs="Arial"/>
          <w:sz w:val="32"/>
          <w:szCs w:val="32"/>
        </w:rPr>
      </w:pPr>
      <w:r>
        <w:rPr>
          <w:rFonts w:ascii="Arial" w:hAnsi="Arial" w:cs="Arial"/>
          <w:sz w:val="32"/>
          <w:szCs w:val="32"/>
        </w:rPr>
        <w:t>7% Accessibility and Advocacy</w:t>
      </w:r>
    </w:p>
    <w:p w:rsidR="00B2244A" w:rsidRDefault="00B2244A" w:rsidP="00B2244A">
      <w:pPr>
        <w:pStyle w:val="Heading-TwCentMT-36pt"/>
        <w:rPr>
          <w:rFonts w:ascii="Arial" w:hAnsi="Arial" w:cs="Arial"/>
          <w:sz w:val="32"/>
          <w:szCs w:val="32"/>
        </w:rPr>
      </w:pPr>
    </w:p>
    <w:p w:rsidR="00B2244A" w:rsidRDefault="00B2244A" w:rsidP="00B2244A">
      <w:pPr>
        <w:rPr>
          <w:rFonts w:ascii="Arial" w:hAnsi="Arial" w:cs="Arial"/>
          <w:sz w:val="32"/>
          <w:szCs w:val="32"/>
        </w:rPr>
      </w:pPr>
      <w:r>
        <w:rPr>
          <w:rFonts w:ascii="Arial" w:hAnsi="Arial" w:cs="Arial"/>
          <w:sz w:val="32"/>
          <w:szCs w:val="32"/>
        </w:rPr>
        <w:lastRenderedPageBreak/>
        <w:t xml:space="preserve">Image Description: </w:t>
      </w:r>
      <w:r>
        <w:rPr>
          <w:rFonts w:ascii="Arial" w:hAnsi="Arial" w:cs="Arial"/>
          <w:sz w:val="32"/>
          <w:szCs w:val="32"/>
        </w:rPr>
        <w:t xml:space="preserve">Image Description: A pie chart visualizes the previous percentages in shades of blue and green. </w:t>
      </w:r>
    </w:p>
    <w:p w:rsidR="00B2244A" w:rsidRDefault="00B2244A" w:rsidP="00B2244A">
      <w:pPr>
        <w:rPr>
          <w:rFonts w:ascii="Arial" w:hAnsi="Arial" w:cs="Arial"/>
          <w:sz w:val="32"/>
          <w:szCs w:val="32"/>
        </w:rPr>
      </w:pPr>
    </w:p>
    <w:p w:rsidR="00B2244A" w:rsidRPr="00B2244A" w:rsidRDefault="00B2244A" w:rsidP="00B2244A">
      <w:pPr>
        <w:rPr>
          <w:rFonts w:ascii="Arial" w:hAnsi="Arial" w:cs="Arial"/>
          <w:sz w:val="36"/>
          <w:szCs w:val="36"/>
        </w:rPr>
      </w:pPr>
      <w:r w:rsidRPr="00B2244A">
        <w:rPr>
          <w:rFonts w:ascii="Arial" w:hAnsi="Arial" w:cs="Arial"/>
          <w:sz w:val="36"/>
          <w:szCs w:val="36"/>
        </w:rPr>
        <w:t>Page 8</w:t>
      </w:r>
    </w:p>
    <w:p w:rsidR="00B2244A" w:rsidRDefault="00B2244A" w:rsidP="00B2244A">
      <w:pPr>
        <w:rPr>
          <w:rFonts w:ascii="Arial" w:hAnsi="Arial" w:cs="Arial"/>
          <w:sz w:val="32"/>
          <w:szCs w:val="32"/>
        </w:rPr>
      </w:pPr>
    </w:p>
    <w:p w:rsidR="00B2244A" w:rsidRDefault="00B2244A" w:rsidP="00B2244A">
      <w:pPr>
        <w:rPr>
          <w:rFonts w:ascii="Arial" w:hAnsi="Arial" w:cs="Arial"/>
          <w:sz w:val="36"/>
          <w:szCs w:val="36"/>
        </w:rPr>
      </w:pPr>
      <w:r>
        <w:rPr>
          <w:rFonts w:ascii="Arial" w:hAnsi="Arial" w:cs="Arial"/>
          <w:sz w:val="36"/>
          <w:szCs w:val="36"/>
        </w:rPr>
        <w:t>Your Impact</w:t>
      </w:r>
    </w:p>
    <w:p w:rsidR="00B2244A" w:rsidRPr="00B2244A" w:rsidRDefault="00B2244A" w:rsidP="00B2244A">
      <w:pPr>
        <w:rPr>
          <w:rFonts w:ascii="Arial" w:hAnsi="Arial" w:cs="Arial"/>
          <w:sz w:val="32"/>
          <w:szCs w:val="32"/>
        </w:rPr>
      </w:pPr>
      <w:r w:rsidRPr="00B2244A">
        <w:rPr>
          <w:rFonts w:ascii="Arial" w:hAnsi="Arial" w:cs="Arial"/>
          <w:sz w:val="32"/>
          <w:szCs w:val="32"/>
        </w:rPr>
        <w:t>The programs and services highlighted here are possible because of the support of donors and partners. Your contributions allow the Canadian Council of the Blind to offer practical, accessible programs like the Get Together with Technology (GTT) sessions.</w:t>
      </w:r>
    </w:p>
    <w:p w:rsidR="00B2244A" w:rsidRPr="00B2244A" w:rsidRDefault="00B2244A" w:rsidP="00B2244A">
      <w:pPr>
        <w:rPr>
          <w:rFonts w:ascii="Arial" w:hAnsi="Arial" w:cs="Arial"/>
          <w:sz w:val="32"/>
          <w:szCs w:val="32"/>
        </w:rPr>
      </w:pPr>
    </w:p>
    <w:p w:rsidR="00B2244A" w:rsidRDefault="00B2244A" w:rsidP="00B2244A">
      <w:pPr>
        <w:rPr>
          <w:rFonts w:ascii="Arial" w:hAnsi="Arial" w:cs="Arial"/>
          <w:sz w:val="32"/>
          <w:szCs w:val="32"/>
        </w:rPr>
      </w:pPr>
      <w:r w:rsidRPr="00B2244A">
        <w:rPr>
          <w:rFonts w:ascii="Arial" w:hAnsi="Arial" w:cs="Arial"/>
          <w:sz w:val="32"/>
          <w:szCs w:val="32"/>
        </w:rPr>
        <w:t>Donations support everything from technology platforms for virtual meetings to the trainers who provide one-on-one and group assistance. Because of this support, participants can learn to use assistive technology, stay socially connected, and navigate daily challenges with greater independence.</w:t>
      </w:r>
    </w:p>
    <w:p w:rsidR="00B2244A" w:rsidRDefault="00B2244A" w:rsidP="00B2244A">
      <w:pPr>
        <w:rPr>
          <w:rFonts w:ascii="Arial" w:hAnsi="Arial" w:cs="Arial"/>
          <w:sz w:val="32"/>
          <w:szCs w:val="32"/>
        </w:rPr>
      </w:pPr>
    </w:p>
    <w:p w:rsidR="00B2244A" w:rsidRDefault="00B2244A" w:rsidP="00B2244A">
      <w:pPr>
        <w:rPr>
          <w:rFonts w:ascii="Arial" w:hAnsi="Arial" w:cs="Arial"/>
          <w:sz w:val="32"/>
          <w:szCs w:val="32"/>
        </w:rPr>
      </w:pPr>
      <w:r w:rsidRPr="00B2244A">
        <w:rPr>
          <w:rFonts w:ascii="Arial" w:hAnsi="Arial" w:cs="Arial"/>
          <w:sz w:val="32"/>
          <w:szCs w:val="32"/>
        </w:rPr>
        <w:t>“The Get Together with Technology (GTT) program is more than just technical support. It creates a community where we share experiences, inspire one another, and face challenges together.”</w:t>
      </w:r>
    </w:p>
    <w:p w:rsidR="00B2244A" w:rsidRDefault="00B2244A" w:rsidP="00B2244A">
      <w:pPr>
        <w:rPr>
          <w:rFonts w:ascii="Arial" w:hAnsi="Arial" w:cs="Arial"/>
          <w:sz w:val="32"/>
          <w:szCs w:val="32"/>
        </w:rPr>
      </w:pPr>
    </w:p>
    <w:p w:rsidR="00B2244A" w:rsidRDefault="00B2244A" w:rsidP="00B2244A">
      <w:pPr>
        <w:rPr>
          <w:rFonts w:ascii="Arial" w:hAnsi="Arial" w:cs="Arial"/>
          <w:sz w:val="32"/>
          <w:szCs w:val="32"/>
        </w:rPr>
      </w:pPr>
      <w:r w:rsidRPr="00B2244A">
        <w:rPr>
          <w:rFonts w:ascii="Arial" w:hAnsi="Arial" w:cs="Arial"/>
          <w:sz w:val="32"/>
          <w:szCs w:val="32"/>
        </w:rPr>
        <w:t>“Our accessibility trainer has been life-changing. His knowledge, encouragement, and moral support over the years have made learning technology possible and enjoyable.”</w:t>
      </w:r>
    </w:p>
    <w:p w:rsidR="00B2244A" w:rsidRDefault="00B2244A" w:rsidP="00B2244A">
      <w:pPr>
        <w:rPr>
          <w:rFonts w:ascii="Arial" w:hAnsi="Arial" w:cs="Arial"/>
          <w:sz w:val="32"/>
          <w:szCs w:val="32"/>
        </w:rPr>
      </w:pPr>
    </w:p>
    <w:p w:rsidR="00B2244A" w:rsidRDefault="00B2244A" w:rsidP="00B2244A">
      <w:pPr>
        <w:rPr>
          <w:rFonts w:ascii="Arial" w:hAnsi="Arial" w:cs="Arial"/>
          <w:sz w:val="32"/>
          <w:szCs w:val="32"/>
        </w:rPr>
      </w:pPr>
      <w:r w:rsidRPr="00B2244A">
        <w:rPr>
          <w:rFonts w:ascii="Arial" w:hAnsi="Arial" w:cs="Arial"/>
          <w:sz w:val="32"/>
          <w:szCs w:val="32"/>
        </w:rPr>
        <w:t xml:space="preserve">Through GTT, I’ve mastered tools like JAWS, Apple iOS apps, BLINDSQUARE, and audio book players. The program has </w:t>
      </w:r>
      <w:r w:rsidRPr="00B2244A">
        <w:rPr>
          <w:rFonts w:ascii="Arial" w:hAnsi="Arial" w:cs="Arial"/>
          <w:sz w:val="32"/>
          <w:szCs w:val="32"/>
        </w:rPr>
        <w:lastRenderedPageBreak/>
        <w:t>allowed me to continue working part-time and remain independent.”</w:t>
      </w:r>
    </w:p>
    <w:p w:rsidR="00B2244A" w:rsidRDefault="00B2244A" w:rsidP="00B2244A">
      <w:pPr>
        <w:rPr>
          <w:rFonts w:ascii="Arial" w:hAnsi="Arial" w:cs="Arial"/>
          <w:sz w:val="32"/>
          <w:szCs w:val="32"/>
        </w:rPr>
      </w:pPr>
    </w:p>
    <w:p w:rsidR="00B2244A" w:rsidRDefault="00B2244A" w:rsidP="00B2244A">
      <w:pPr>
        <w:pStyle w:val="BasicParagraph"/>
        <w:rPr>
          <w:rStyle w:val="Hyperlink"/>
          <w:rFonts w:ascii="Arial" w:hAnsi="Arial" w:cs="Arial"/>
          <w:bCs/>
          <w:sz w:val="28"/>
          <w:szCs w:val="28"/>
        </w:rPr>
      </w:pPr>
      <w:r>
        <w:rPr>
          <w:rFonts w:ascii="Arial" w:hAnsi="Arial" w:cs="Arial"/>
          <w:sz w:val="32"/>
          <w:szCs w:val="32"/>
        </w:rPr>
        <w:t xml:space="preserve">Testimonials have been provided by Get Together with Technology clients. For more information, visit: </w:t>
      </w:r>
      <w:hyperlink r:id="rId7" w:history="1">
        <w:r w:rsidRPr="000944BD">
          <w:rPr>
            <w:rStyle w:val="Hyperlink"/>
            <w:rFonts w:ascii="Arial" w:hAnsi="Arial" w:cs="Arial"/>
            <w:bCs/>
            <w:sz w:val="28"/>
            <w:szCs w:val="28"/>
          </w:rPr>
          <w:t>www.ccbnational.net/the-ccb-gtt-program/</w:t>
        </w:r>
      </w:hyperlink>
    </w:p>
    <w:p w:rsidR="00B2244A" w:rsidRDefault="00B2244A" w:rsidP="00B2244A">
      <w:pPr>
        <w:pStyle w:val="BasicParagraph"/>
        <w:rPr>
          <w:rStyle w:val="Hyperlink"/>
          <w:rFonts w:ascii="Arial" w:hAnsi="Arial" w:cs="Arial"/>
          <w:bCs/>
          <w:sz w:val="28"/>
          <w:szCs w:val="28"/>
        </w:rPr>
      </w:pPr>
    </w:p>
    <w:p w:rsidR="00B2244A" w:rsidRPr="0080621D" w:rsidRDefault="00B2244A" w:rsidP="00B2244A">
      <w:pPr>
        <w:pStyle w:val="BasicParagraph"/>
        <w:rPr>
          <w:rStyle w:val="Hyperlink"/>
          <w:rFonts w:ascii="Arial" w:hAnsi="Arial" w:cs="Arial"/>
          <w:bCs/>
          <w:color w:val="auto"/>
          <w:sz w:val="36"/>
          <w:szCs w:val="36"/>
          <w:u w:val="none"/>
        </w:rPr>
      </w:pPr>
      <w:r w:rsidRPr="0080621D">
        <w:rPr>
          <w:rStyle w:val="Hyperlink"/>
          <w:rFonts w:ascii="Arial" w:hAnsi="Arial" w:cs="Arial"/>
          <w:bCs/>
          <w:color w:val="auto"/>
          <w:sz w:val="36"/>
          <w:szCs w:val="36"/>
          <w:u w:val="none"/>
        </w:rPr>
        <w:t>Page 9</w:t>
      </w:r>
    </w:p>
    <w:p w:rsidR="00B2244A" w:rsidRPr="0080621D" w:rsidRDefault="00B2244A" w:rsidP="00B2244A">
      <w:pPr>
        <w:pStyle w:val="BasicParagraph"/>
        <w:rPr>
          <w:rStyle w:val="Hyperlink"/>
          <w:rFonts w:ascii="Arial" w:hAnsi="Arial" w:cs="Arial"/>
          <w:bCs/>
          <w:color w:val="auto"/>
          <w:sz w:val="36"/>
          <w:szCs w:val="36"/>
          <w:u w:val="none"/>
        </w:rPr>
      </w:pPr>
    </w:p>
    <w:p w:rsidR="00B2244A" w:rsidRPr="0080621D" w:rsidRDefault="00B2244A" w:rsidP="00B2244A">
      <w:pPr>
        <w:pStyle w:val="BasicParagraph"/>
        <w:rPr>
          <w:rStyle w:val="Hyperlink"/>
          <w:rFonts w:ascii="Arial" w:hAnsi="Arial" w:cs="Arial"/>
          <w:bCs/>
          <w:color w:val="auto"/>
          <w:sz w:val="36"/>
          <w:szCs w:val="36"/>
          <w:u w:val="none"/>
        </w:rPr>
      </w:pPr>
      <w:r w:rsidRPr="0080621D">
        <w:rPr>
          <w:rStyle w:val="Hyperlink"/>
          <w:rFonts w:ascii="Arial" w:hAnsi="Arial" w:cs="Arial"/>
          <w:bCs/>
          <w:color w:val="auto"/>
          <w:sz w:val="36"/>
          <w:szCs w:val="36"/>
          <w:u w:val="none"/>
        </w:rPr>
        <w:t>Thank You</w:t>
      </w:r>
    </w:p>
    <w:p w:rsidR="00B2244A" w:rsidRPr="0080621D" w:rsidRDefault="00B2244A" w:rsidP="00B2244A">
      <w:pPr>
        <w:pStyle w:val="BasicParagraph"/>
        <w:rPr>
          <w:rStyle w:val="Hyperlink"/>
          <w:rFonts w:ascii="Arial" w:hAnsi="Arial" w:cs="Arial"/>
          <w:bCs/>
          <w:color w:val="auto"/>
          <w:sz w:val="36"/>
          <w:szCs w:val="36"/>
          <w:u w:val="none"/>
        </w:rPr>
      </w:pPr>
    </w:p>
    <w:p w:rsidR="00B2244A" w:rsidRPr="0080621D" w:rsidRDefault="00B2244A" w:rsidP="00B2244A">
      <w:pPr>
        <w:pStyle w:val="BasicParagraph"/>
        <w:rPr>
          <w:rStyle w:val="Hyperlink"/>
          <w:rFonts w:ascii="Arial" w:hAnsi="Arial" w:cs="Arial"/>
          <w:bCs/>
          <w:color w:val="auto"/>
          <w:sz w:val="36"/>
          <w:szCs w:val="36"/>
          <w:u w:val="none"/>
        </w:rPr>
      </w:pPr>
      <w:r w:rsidRPr="0080621D">
        <w:rPr>
          <w:rStyle w:val="Hyperlink"/>
          <w:rFonts w:ascii="Arial" w:hAnsi="Arial" w:cs="Arial"/>
          <w:bCs/>
          <w:color w:val="auto"/>
          <w:sz w:val="36"/>
          <w:szCs w:val="36"/>
          <w:u w:val="none"/>
        </w:rPr>
        <w:t>Our Community</w:t>
      </w:r>
    </w:p>
    <w:p w:rsidR="00B2244A" w:rsidRPr="00B2244A" w:rsidRDefault="00B2244A" w:rsidP="00B2244A">
      <w:pPr>
        <w:pStyle w:val="BasicParagraph"/>
        <w:rPr>
          <w:rFonts w:ascii="Arial" w:hAnsi="Arial" w:cs="Arial"/>
          <w:bCs/>
          <w:color w:val="auto"/>
          <w:sz w:val="32"/>
          <w:szCs w:val="32"/>
        </w:rPr>
      </w:pPr>
      <w:r w:rsidRPr="00B2244A">
        <w:rPr>
          <w:rFonts w:ascii="Arial" w:hAnsi="Arial" w:cs="Arial"/>
          <w:bCs/>
          <w:color w:val="auto"/>
          <w:sz w:val="32"/>
          <w:szCs w:val="32"/>
        </w:rPr>
        <w:t xml:space="preserve">The Canadian Council of the Blind is </w:t>
      </w:r>
      <w:proofErr w:type="spellStart"/>
      <w:r w:rsidRPr="00B2244A">
        <w:rPr>
          <w:rFonts w:ascii="Arial" w:hAnsi="Arial" w:cs="Arial"/>
          <w:bCs/>
          <w:color w:val="auto"/>
          <w:sz w:val="32"/>
          <w:szCs w:val="32"/>
        </w:rPr>
        <w:t>centred</w:t>
      </w:r>
      <w:proofErr w:type="spellEnd"/>
      <w:r w:rsidRPr="00B2244A">
        <w:rPr>
          <w:rFonts w:ascii="Arial" w:hAnsi="Arial" w:cs="Arial"/>
          <w:bCs/>
          <w:color w:val="auto"/>
          <w:sz w:val="32"/>
          <w:szCs w:val="32"/>
        </w:rPr>
        <w:t xml:space="preserve"> around community. The support and participation of our members, donors, partners, and sponsors made 2025 an exceptional year. Because of your support, we were able reach more Canadians who are blind or experiencing vision loss. </w:t>
      </w:r>
    </w:p>
    <w:p w:rsidR="00B2244A" w:rsidRPr="00B2244A" w:rsidRDefault="00B2244A" w:rsidP="00B2244A">
      <w:pPr>
        <w:pStyle w:val="BasicParagraph"/>
        <w:rPr>
          <w:rFonts w:ascii="Arial" w:hAnsi="Arial" w:cs="Arial"/>
          <w:bCs/>
          <w:color w:val="auto"/>
          <w:sz w:val="32"/>
          <w:szCs w:val="32"/>
        </w:rPr>
      </w:pPr>
    </w:p>
    <w:p w:rsidR="00B2244A" w:rsidRDefault="00B2244A" w:rsidP="00B2244A">
      <w:pPr>
        <w:pStyle w:val="BasicParagraph"/>
        <w:rPr>
          <w:rFonts w:ascii="Arial" w:hAnsi="Arial" w:cs="Arial"/>
          <w:bCs/>
          <w:color w:val="auto"/>
          <w:sz w:val="32"/>
          <w:szCs w:val="32"/>
        </w:rPr>
      </w:pPr>
      <w:r w:rsidRPr="00B2244A">
        <w:rPr>
          <w:rFonts w:ascii="Arial" w:hAnsi="Arial" w:cs="Arial"/>
          <w:bCs/>
          <w:color w:val="auto"/>
          <w:sz w:val="32"/>
          <w:szCs w:val="32"/>
        </w:rPr>
        <w:t>A special thanks goes out to our 100+ volunteers who support chapters across Canada. We are grateful for the care, dedication, and experience that each one of our volunteers brings. Thank you!</w:t>
      </w:r>
    </w:p>
    <w:p w:rsidR="00B2244A" w:rsidRDefault="00B2244A" w:rsidP="00B2244A">
      <w:pPr>
        <w:pStyle w:val="BasicParagraph"/>
        <w:rPr>
          <w:rFonts w:ascii="Arial" w:hAnsi="Arial" w:cs="Arial"/>
          <w:bCs/>
          <w:color w:val="auto"/>
          <w:sz w:val="32"/>
          <w:szCs w:val="32"/>
        </w:rPr>
      </w:pPr>
    </w:p>
    <w:p w:rsidR="00B2244A" w:rsidRPr="0080621D" w:rsidRDefault="00B2244A" w:rsidP="00B2244A">
      <w:pPr>
        <w:pStyle w:val="BasicParagraph"/>
        <w:rPr>
          <w:rFonts w:ascii="Arial" w:hAnsi="Arial" w:cs="Arial"/>
          <w:bCs/>
          <w:color w:val="auto"/>
          <w:sz w:val="36"/>
          <w:szCs w:val="36"/>
        </w:rPr>
      </w:pPr>
      <w:r w:rsidRPr="0080621D">
        <w:rPr>
          <w:rFonts w:ascii="Arial" w:hAnsi="Arial" w:cs="Arial"/>
          <w:bCs/>
          <w:color w:val="auto"/>
          <w:sz w:val="36"/>
          <w:szCs w:val="36"/>
        </w:rPr>
        <w:t>Our Sponsors</w:t>
      </w:r>
    </w:p>
    <w:p w:rsidR="00B2244A" w:rsidRDefault="00B2244A" w:rsidP="00B2244A">
      <w:pPr>
        <w:pStyle w:val="BasicParagraph"/>
        <w:rPr>
          <w:rFonts w:ascii="Arial" w:hAnsi="Arial" w:cs="Arial"/>
          <w:bCs/>
          <w:color w:val="auto"/>
          <w:sz w:val="32"/>
          <w:szCs w:val="32"/>
        </w:rPr>
      </w:pPr>
    </w:p>
    <w:p w:rsidR="00B2244A" w:rsidRPr="00B2244A" w:rsidRDefault="00B2244A" w:rsidP="00B2244A">
      <w:pPr>
        <w:pStyle w:val="BasicParagraph"/>
        <w:rPr>
          <w:rFonts w:ascii="Arial" w:hAnsi="Arial" w:cs="Arial"/>
          <w:sz w:val="32"/>
          <w:szCs w:val="32"/>
        </w:rPr>
      </w:pPr>
      <w:r w:rsidRPr="00B2244A">
        <w:rPr>
          <w:rFonts w:ascii="Arial" w:hAnsi="Arial" w:cs="Arial"/>
          <w:sz w:val="32"/>
          <w:szCs w:val="32"/>
        </w:rPr>
        <w:t xml:space="preserve">Our sponsors make our work possible. Their partnership is essential to the growth and success of the Canadian Council of the Blind. Thank you for standing with us. </w:t>
      </w:r>
    </w:p>
    <w:p w:rsidR="00B2244A" w:rsidRDefault="00B2244A" w:rsidP="00B2244A">
      <w:pPr>
        <w:pStyle w:val="BasicParagraph"/>
        <w:rPr>
          <w:rFonts w:ascii="Arial" w:hAnsi="Arial" w:cs="Arial"/>
          <w:bCs/>
          <w:color w:val="auto"/>
          <w:sz w:val="32"/>
          <w:szCs w:val="32"/>
        </w:rPr>
      </w:pPr>
    </w:p>
    <w:p w:rsidR="00B2244A" w:rsidRDefault="00B2244A" w:rsidP="00B2244A">
      <w:pPr>
        <w:pStyle w:val="BasicParagraph"/>
        <w:rPr>
          <w:rFonts w:ascii="Arial" w:hAnsi="Arial" w:cs="Arial"/>
          <w:bCs/>
          <w:color w:val="auto"/>
          <w:sz w:val="32"/>
          <w:szCs w:val="32"/>
        </w:rPr>
      </w:pPr>
      <w:proofErr w:type="spellStart"/>
      <w:r>
        <w:rPr>
          <w:rFonts w:ascii="Arial" w:hAnsi="Arial" w:cs="Arial"/>
          <w:bCs/>
          <w:color w:val="auto"/>
          <w:sz w:val="32"/>
          <w:szCs w:val="32"/>
        </w:rPr>
        <w:t>Abbvie</w:t>
      </w:r>
      <w:proofErr w:type="spellEnd"/>
    </w:p>
    <w:p w:rsidR="00B2244A" w:rsidRDefault="00B2244A" w:rsidP="00B2244A">
      <w:pPr>
        <w:pStyle w:val="BasicParagraph"/>
        <w:rPr>
          <w:rFonts w:ascii="Arial" w:hAnsi="Arial" w:cs="Arial"/>
          <w:bCs/>
          <w:color w:val="auto"/>
          <w:sz w:val="32"/>
          <w:szCs w:val="32"/>
        </w:rPr>
      </w:pPr>
      <w:proofErr w:type="spellStart"/>
      <w:r>
        <w:rPr>
          <w:rFonts w:ascii="Arial" w:hAnsi="Arial" w:cs="Arial"/>
          <w:bCs/>
          <w:color w:val="auto"/>
          <w:sz w:val="32"/>
          <w:szCs w:val="32"/>
        </w:rPr>
        <w:t>Astellas</w:t>
      </w:r>
      <w:proofErr w:type="spellEnd"/>
    </w:p>
    <w:p w:rsidR="00B2244A" w:rsidRDefault="00B2244A" w:rsidP="00B2244A">
      <w:pPr>
        <w:pStyle w:val="BasicParagraph"/>
        <w:rPr>
          <w:rFonts w:ascii="Arial" w:hAnsi="Arial" w:cs="Arial"/>
          <w:bCs/>
          <w:color w:val="auto"/>
          <w:sz w:val="32"/>
          <w:szCs w:val="32"/>
        </w:rPr>
      </w:pPr>
      <w:r>
        <w:rPr>
          <w:rFonts w:ascii="Arial" w:hAnsi="Arial" w:cs="Arial"/>
          <w:bCs/>
          <w:color w:val="auto"/>
          <w:sz w:val="32"/>
          <w:szCs w:val="32"/>
        </w:rPr>
        <w:t>Bausch + Lomb</w:t>
      </w:r>
    </w:p>
    <w:p w:rsidR="00B2244A" w:rsidRDefault="00B2244A" w:rsidP="00B2244A">
      <w:pPr>
        <w:pStyle w:val="BasicParagraph"/>
        <w:rPr>
          <w:rFonts w:ascii="Arial" w:hAnsi="Arial" w:cs="Arial"/>
          <w:bCs/>
          <w:color w:val="auto"/>
          <w:sz w:val="32"/>
          <w:szCs w:val="32"/>
        </w:rPr>
      </w:pPr>
      <w:r>
        <w:rPr>
          <w:rFonts w:ascii="Arial" w:hAnsi="Arial" w:cs="Arial"/>
          <w:bCs/>
          <w:color w:val="auto"/>
          <w:sz w:val="32"/>
          <w:szCs w:val="32"/>
        </w:rPr>
        <w:t>Bayer</w:t>
      </w:r>
    </w:p>
    <w:p w:rsidR="00B2244A" w:rsidRDefault="00B2244A" w:rsidP="00B2244A">
      <w:pPr>
        <w:pStyle w:val="BasicParagraph"/>
        <w:rPr>
          <w:rFonts w:ascii="Arial" w:hAnsi="Arial" w:cs="Arial"/>
          <w:bCs/>
          <w:color w:val="auto"/>
          <w:sz w:val="32"/>
          <w:szCs w:val="32"/>
        </w:rPr>
      </w:pPr>
      <w:r>
        <w:rPr>
          <w:rFonts w:ascii="Arial" w:hAnsi="Arial" w:cs="Arial"/>
          <w:bCs/>
          <w:color w:val="auto"/>
          <w:sz w:val="32"/>
          <w:szCs w:val="32"/>
        </w:rPr>
        <w:t>Johnson &amp; Johnson</w:t>
      </w:r>
    </w:p>
    <w:p w:rsidR="00B2244A" w:rsidRDefault="00B2244A" w:rsidP="00B2244A">
      <w:pPr>
        <w:pStyle w:val="BasicParagraph"/>
        <w:rPr>
          <w:rFonts w:ascii="Arial" w:hAnsi="Arial" w:cs="Arial"/>
          <w:bCs/>
          <w:color w:val="auto"/>
          <w:sz w:val="32"/>
          <w:szCs w:val="32"/>
        </w:rPr>
      </w:pPr>
      <w:r>
        <w:rPr>
          <w:rFonts w:ascii="Arial" w:hAnsi="Arial" w:cs="Arial"/>
          <w:bCs/>
          <w:color w:val="auto"/>
          <w:sz w:val="32"/>
          <w:szCs w:val="32"/>
        </w:rPr>
        <w:t>Roche</w:t>
      </w:r>
    </w:p>
    <w:p w:rsidR="00B2244A" w:rsidRDefault="00B2244A" w:rsidP="00B2244A">
      <w:pPr>
        <w:pStyle w:val="BasicParagraph"/>
        <w:rPr>
          <w:rFonts w:ascii="Arial" w:hAnsi="Arial" w:cs="Arial"/>
          <w:bCs/>
          <w:color w:val="auto"/>
          <w:sz w:val="32"/>
          <w:szCs w:val="32"/>
        </w:rPr>
      </w:pPr>
      <w:proofErr w:type="spellStart"/>
      <w:r>
        <w:rPr>
          <w:rFonts w:ascii="Arial" w:hAnsi="Arial" w:cs="Arial"/>
          <w:bCs/>
          <w:color w:val="auto"/>
          <w:sz w:val="32"/>
          <w:szCs w:val="32"/>
        </w:rPr>
        <w:t>Specsavers</w:t>
      </w:r>
      <w:proofErr w:type="spellEnd"/>
    </w:p>
    <w:p w:rsidR="00B2244A" w:rsidRDefault="00B2244A" w:rsidP="00B2244A">
      <w:pPr>
        <w:pStyle w:val="BasicParagraph"/>
        <w:rPr>
          <w:rFonts w:ascii="Arial" w:hAnsi="Arial" w:cs="Arial"/>
          <w:bCs/>
          <w:color w:val="auto"/>
          <w:sz w:val="32"/>
          <w:szCs w:val="32"/>
        </w:rPr>
      </w:pPr>
    </w:p>
    <w:p w:rsidR="00B2244A" w:rsidRDefault="00B2244A" w:rsidP="00B2244A">
      <w:pPr>
        <w:pStyle w:val="BasicParagraph"/>
        <w:rPr>
          <w:rFonts w:ascii="Arial" w:hAnsi="Arial" w:cs="Arial"/>
          <w:bCs/>
          <w:color w:val="auto"/>
          <w:sz w:val="36"/>
          <w:szCs w:val="36"/>
        </w:rPr>
      </w:pPr>
      <w:r>
        <w:rPr>
          <w:rFonts w:ascii="Arial" w:hAnsi="Arial" w:cs="Arial"/>
          <w:bCs/>
          <w:color w:val="auto"/>
          <w:sz w:val="36"/>
          <w:szCs w:val="36"/>
        </w:rPr>
        <w:t>Our Partners</w:t>
      </w:r>
    </w:p>
    <w:p w:rsidR="00B2244A" w:rsidRDefault="00B2244A" w:rsidP="00B2244A">
      <w:pPr>
        <w:pStyle w:val="BasicParagraph"/>
        <w:rPr>
          <w:rFonts w:ascii="Arial" w:hAnsi="Arial" w:cs="Arial"/>
          <w:bCs/>
          <w:color w:val="auto"/>
          <w:sz w:val="36"/>
          <w:szCs w:val="36"/>
        </w:rPr>
      </w:pPr>
    </w:p>
    <w:p w:rsidR="00B2244A" w:rsidRDefault="00B2244A" w:rsidP="00B2244A">
      <w:pPr>
        <w:pStyle w:val="BasicParagraph"/>
        <w:rPr>
          <w:rFonts w:ascii="Arial" w:hAnsi="Arial" w:cs="Arial"/>
          <w:sz w:val="32"/>
          <w:szCs w:val="32"/>
        </w:rPr>
      </w:pPr>
      <w:r w:rsidRPr="00B2244A">
        <w:rPr>
          <w:rFonts w:ascii="Arial" w:hAnsi="Arial" w:cs="Arial"/>
          <w:sz w:val="32"/>
          <w:szCs w:val="32"/>
        </w:rPr>
        <w:t xml:space="preserve">The Canadian Council of the Blind works with a network of organizations dedicated to Canada’s future vision health. Thank you to our Vision Health Partners. </w:t>
      </w:r>
    </w:p>
    <w:p w:rsidR="00B2244A" w:rsidRPr="00B2244A" w:rsidRDefault="00B2244A" w:rsidP="00B2244A">
      <w:pPr>
        <w:pStyle w:val="BasicParagraph"/>
        <w:rPr>
          <w:rFonts w:ascii="Arial" w:hAnsi="Arial" w:cs="Arial"/>
          <w:sz w:val="32"/>
          <w:szCs w:val="32"/>
        </w:rPr>
      </w:pPr>
    </w:p>
    <w:p w:rsidR="00B2244A" w:rsidRDefault="00B2244A" w:rsidP="00B2244A">
      <w:pPr>
        <w:pStyle w:val="BasicParagraph"/>
        <w:rPr>
          <w:rFonts w:ascii="Arial" w:hAnsi="Arial" w:cs="Arial"/>
          <w:bCs/>
          <w:color w:val="auto"/>
          <w:sz w:val="32"/>
          <w:szCs w:val="32"/>
        </w:rPr>
      </w:pPr>
      <w:r>
        <w:rPr>
          <w:rFonts w:ascii="Arial" w:hAnsi="Arial" w:cs="Arial"/>
          <w:bCs/>
          <w:color w:val="auto"/>
          <w:sz w:val="32"/>
          <w:szCs w:val="32"/>
        </w:rPr>
        <w:t>Balance for Blind Adults</w:t>
      </w:r>
    </w:p>
    <w:p w:rsidR="00B2244A" w:rsidRDefault="00B2244A" w:rsidP="00B2244A">
      <w:pPr>
        <w:pStyle w:val="BasicParagraph"/>
        <w:rPr>
          <w:rFonts w:ascii="Arial" w:hAnsi="Arial" w:cs="Arial"/>
          <w:bCs/>
          <w:color w:val="auto"/>
          <w:sz w:val="32"/>
          <w:szCs w:val="32"/>
        </w:rPr>
      </w:pPr>
      <w:r>
        <w:rPr>
          <w:rFonts w:ascii="Arial" w:hAnsi="Arial" w:cs="Arial"/>
          <w:bCs/>
          <w:color w:val="auto"/>
          <w:sz w:val="32"/>
          <w:szCs w:val="32"/>
        </w:rPr>
        <w:t>Canadian Association of Occupational Therapists</w:t>
      </w:r>
    </w:p>
    <w:p w:rsidR="00B2244A" w:rsidRDefault="00B2244A" w:rsidP="00B2244A">
      <w:pPr>
        <w:pStyle w:val="BasicParagraph"/>
        <w:rPr>
          <w:rFonts w:ascii="Arial" w:hAnsi="Arial" w:cs="Arial"/>
          <w:bCs/>
          <w:color w:val="auto"/>
          <w:sz w:val="32"/>
          <w:szCs w:val="32"/>
        </w:rPr>
      </w:pPr>
      <w:r>
        <w:rPr>
          <w:rFonts w:ascii="Arial" w:hAnsi="Arial" w:cs="Arial"/>
          <w:bCs/>
          <w:color w:val="auto"/>
          <w:sz w:val="32"/>
          <w:szCs w:val="32"/>
        </w:rPr>
        <w:t>Canadian Association of Optometrists</w:t>
      </w:r>
    </w:p>
    <w:p w:rsidR="00B2244A" w:rsidRDefault="00B2244A" w:rsidP="00B2244A">
      <w:pPr>
        <w:pStyle w:val="BasicParagraph"/>
        <w:rPr>
          <w:rFonts w:ascii="Arial" w:hAnsi="Arial" w:cs="Arial"/>
          <w:bCs/>
          <w:color w:val="auto"/>
          <w:sz w:val="32"/>
          <w:szCs w:val="32"/>
        </w:rPr>
      </w:pPr>
      <w:r>
        <w:rPr>
          <w:rFonts w:ascii="Arial" w:hAnsi="Arial" w:cs="Arial"/>
          <w:bCs/>
          <w:color w:val="auto"/>
          <w:sz w:val="32"/>
          <w:szCs w:val="32"/>
        </w:rPr>
        <w:t>Canadian Association of Ophthalmologists</w:t>
      </w:r>
    </w:p>
    <w:p w:rsidR="00B2244A" w:rsidRDefault="00B2244A" w:rsidP="00B2244A">
      <w:pPr>
        <w:pStyle w:val="BasicParagraph"/>
        <w:rPr>
          <w:rFonts w:ascii="Arial" w:hAnsi="Arial" w:cs="Arial"/>
          <w:bCs/>
          <w:color w:val="auto"/>
          <w:sz w:val="32"/>
          <w:szCs w:val="32"/>
        </w:rPr>
      </w:pPr>
      <w:r>
        <w:rPr>
          <w:rFonts w:ascii="Arial" w:hAnsi="Arial" w:cs="Arial"/>
          <w:bCs/>
          <w:color w:val="auto"/>
          <w:sz w:val="32"/>
          <w:szCs w:val="32"/>
        </w:rPr>
        <w:t>CNIB</w:t>
      </w:r>
    </w:p>
    <w:p w:rsidR="00B2244A" w:rsidRDefault="00B2244A" w:rsidP="00B2244A">
      <w:pPr>
        <w:pStyle w:val="BasicParagraph"/>
        <w:rPr>
          <w:rFonts w:ascii="Arial" w:hAnsi="Arial" w:cs="Arial"/>
          <w:bCs/>
          <w:color w:val="auto"/>
          <w:sz w:val="32"/>
          <w:szCs w:val="32"/>
        </w:rPr>
      </w:pPr>
      <w:r>
        <w:rPr>
          <w:rFonts w:ascii="Arial" w:hAnsi="Arial" w:cs="Arial"/>
          <w:bCs/>
          <w:color w:val="auto"/>
          <w:sz w:val="32"/>
          <w:szCs w:val="32"/>
        </w:rPr>
        <w:t>Diabetes Canada</w:t>
      </w:r>
    </w:p>
    <w:p w:rsidR="00B2244A" w:rsidRDefault="00B2244A" w:rsidP="00B2244A">
      <w:pPr>
        <w:pStyle w:val="BasicParagraph"/>
        <w:rPr>
          <w:rFonts w:ascii="Arial" w:hAnsi="Arial" w:cs="Arial"/>
          <w:bCs/>
          <w:color w:val="auto"/>
          <w:sz w:val="32"/>
          <w:szCs w:val="32"/>
        </w:rPr>
      </w:pPr>
      <w:r>
        <w:rPr>
          <w:rFonts w:ascii="Arial" w:hAnsi="Arial" w:cs="Arial"/>
          <w:bCs/>
          <w:color w:val="auto"/>
          <w:sz w:val="32"/>
          <w:szCs w:val="32"/>
        </w:rPr>
        <w:t>Fighting Blindness Canada</w:t>
      </w:r>
    </w:p>
    <w:p w:rsidR="00B2244A" w:rsidRDefault="00B2244A" w:rsidP="00B2244A">
      <w:pPr>
        <w:pStyle w:val="BasicParagraph"/>
        <w:rPr>
          <w:rFonts w:ascii="Arial" w:hAnsi="Arial" w:cs="Arial"/>
          <w:bCs/>
          <w:color w:val="auto"/>
          <w:sz w:val="32"/>
          <w:szCs w:val="32"/>
        </w:rPr>
      </w:pPr>
      <w:r>
        <w:rPr>
          <w:rFonts w:ascii="Arial" w:hAnsi="Arial" w:cs="Arial"/>
          <w:bCs/>
          <w:color w:val="auto"/>
          <w:sz w:val="32"/>
          <w:szCs w:val="32"/>
        </w:rPr>
        <w:t>International Federation on Ageing</w:t>
      </w:r>
    </w:p>
    <w:p w:rsidR="00B2244A" w:rsidRDefault="00B2244A" w:rsidP="00B2244A">
      <w:pPr>
        <w:pStyle w:val="BasicParagraph"/>
        <w:rPr>
          <w:rFonts w:ascii="Arial" w:hAnsi="Arial" w:cs="Arial"/>
          <w:bCs/>
          <w:color w:val="auto"/>
          <w:sz w:val="32"/>
          <w:szCs w:val="32"/>
        </w:rPr>
      </w:pPr>
      <w:r>
        <w:rPr>
          <w:rFonts w:ascii="Arial" w:hAnsi="Arial" w:cs="Arial"/>
          <w:bCs/>
          <w:color w:val="auto"/>
          <w:sz w:val="32"/>
          <w:szCs w:val="32"/>
        </w:rPr>
        <w:t>Opticians Association of Canada</w:t>
      </w:r>
    </w:p>
    <w:p w:rsidR="00B2244A" w:rsidRDefault="00B2244A" w:rsidP="00B2244A">
      <w:pPr>
        <w:pStyle w:val="BasicParagraph"/>
        <w:rPr>
          <w:rFonts w:ascii="Arial" w:hAnsi="Arial" w:cs="Arial"/>
          <w:bCs/>
          <w:color w:val="auto"/>
          <w:sz w:val="32"/>
          <w:szCs w:val="32"/>
        </w:rPr>
      </w:pPr>
      <w:r>
        <w:rPr>
          <w:rFonts w:ascii="Arial" w:hAnsi="Arial" w:cs="Arial"/>
          <w:bCs/>
          <w:color w:val="auto"/>
          <w:sz w:val="32"/>
          <w:szCs w:val="32"/>
        </w:rPr>
        <w:t>Vision Loss Rehabilitation Canada</w:t>
      </w:r>
    </w:p>
    <w:p w:rsidR="00B2244A" w:rsidRDefault="00B2244A" w:rsidP="00B2244A">
      <w:pPr>
        <w:pStyle w:val="BasicParagraph"/>
        <w:rPr>
          <w:rFonts w:ascii="Arial" w:hAnsi="Arial" w:cs="Arial"/>
          <w:bCs/>
          <w:color w:val="auto"/>
          <w:sz w:val="32"/>
          <w:szCs w:val="32"/>
        </w:rPr>
      </w:pPr>
    </w:p>
    <w:p w:rsidR="00B2244A" w:rsidRDefault="00B2244A" w:rsidP="00B2244A">
      <w:pPr>
        <w:rPr>
          <w:rFonts w:ascii="Arial" w:hAnsi="Arial" w:cs="Arial"/>
          <w:sz w:val="36"/>
          <w:szCs w:val="36"/>
        </w:rPr>
      </w:pPr>
      <w:r>
        <w:rPr>
          <w:rFonts w:ascii="Arial" w:hAnsi="Arial" w:cs="Arial"/>
          <w:sz w:val="36"/>
          <w:szCs w:val="36"/>
        </w:rPr>
        <w:t xml:space="preserve">Back </w:t>
      </w:r>
      <w:r>
        <w:rPr>
          <w:rFonts w:ascii="Arial" w:hAnsi="Arial" w:cs="Arial"/>
          <w:sz w:val="36"/>
          <w:szCs w:val="36"/>
        </w:rPr>
        <w:t>Cover Page</w:t>
      </w:r>
    </w:p>
    <w:p w:rsidR="00B2244A" w:rsidRPr="00106203" w:rsidRDefault="00B2244A" w:rsidP="00B2244A">
      <w:pPr>
        <w:rPr>
          <w:rFonts w:ascii="Arial" w:hAnsi="Arial" w:cs="Arial"/>
          <w:sz w:val="36"/>
          <w:szCs w:val="36"/>
        </w:rPr>
      </w:pPr>
    </w:p>
    <w:p w:rsidR="00B2244A" w:rsidRDefault="00B2244A" w:rsidP="00B2244A">
      <w:pPr>
        <w:rPr>
          <w:rFonts w:ascii="Arial" w:hAnsi="Arial" w:cs="Arial"/>
          <w:sz w:val="32"/>
          <w:szCs w:val="32"/>
        </w:rPr>
      </w:pPr>
      <w:r w:rsidRPr="00827F6B">
        <w:rPr>
          <w:rFonts w:ascii="Arial" w:hAnsi="Arial" w:cs="Arial"/>
          <w:sz w:val="32"/>
          <w:szCs w:val="32"/>
        </w:rPr>
        <w:lastRenderedPageBreak/>
        <w:t xml:space="preserve">Image Description: </w:t>
      </w:r>
      <w:r>
        <w:rPr>
          <w:rFonts w:ascii="Arial" w:hAnsi="Arial" w:cs="Arial"/>
          <w:sz w:val="32"/>
          <w:szCs w:val="32"/>
        </w:rPr>
        <w:t xml:space="preserve">The Canadian Council of the Blind logo. Two person icons, one dark blue and the other light blue, stand arm in arm. The words “the Canadian Council of the Blind” and “Le </w:t>
      </w:r>
      <w:proofErr w:type="spellStart"/>
      <w:r>
        <w:rPr>
          <w:rFonts w:ascii="Arial" w:hAnsi="Arial" w:cs="Arial"/>
          <w:sz w:val="32"/>
          <w:szCs w:val="32"/>
        </w:rPr>
        <w:t>Conseil</w:t>
      </w:r>
      <w:proofErr w:type="spellEnd"/>
      <w:r>
        <w:rPr>
          <w:rFonts w:ascii="Arial" w:hAnsi="Arial" w:cs="Arial"/>
          <w:sz w:val="32"/>
          <w:szCs w:val="32"/>
        </w:rPr>
        <w:t xml:space="preserve"> </w:t>
      </w:r>
      <w:proofErr w:type="spellStart"/>
      <w:r>
        <w:rPr>
          <w:rFonts w:ascii="Arial" w:hAnsi="Arial" w:cs="Arial"/>
          <w:sz w:val="32"/>
          <w:szCs w:val="32"/>
        </w:rPr>
        <w:t>Canadien</w:t>
      </w:r>
      <w:proofErr w:type="spellEnd"/>
      <w:r>
        <w:rPr>
          <w:rFonts w:ascii="Arial" w:hAnsi="Arial" w:cs="Arial"/>
          <w:sz w:val="32"/>
          <w:szCs w:val="32"/>
        </w:rPr>
        <w:t xml:space="preserve"> des </w:t>
      </w:r>
      <w:proofErr w:type="spellStart"/>
      <w:r>
        <w:rPr>
          <w:rFonts w:ascii="Arial" w:hAnsi="Arial" w:cs="Arial"/>
          <w:sz w:val="32"/>
          <w:szCs w:val="32"/>
        </w:rPr>
        <w:t>Aveugles</w:t>
      </w:r>
      <w:proofErr w:type="spellEnd"/>
      <w:r>
        <w:rPr>
          <w:rFonts w:ascii="Arial" w:hAnsi="Arial" w:cs="Arial"/>
          <w:sz w:val="32"/>
          <w:szCs w:val="32"/>
        </w:rPr>
        <w:t>” sandwich the icons between them.</w:t>
      </w:r>
    </w:p>
    <w:p w:rsidR="00B2244A" w:rsidRDefault="00B2244A" w:rsidP="00B2244A">
      <w:pPr>
        <w:rPr>
          <w:rFonts w:ascii="Arial" w:hAnsi="Arial" w:cs="Arial"/>
          <w:sz w:val="32"/>
          <w:szCs w:val="32"/>
        </w:rPr>
      </w:pPr>
    </w:p>
    <w:p w:rsidR="00B2244A" w:rsidRDefault="00B2244A" w:rsidP="00B2244A">
      <w:pPr>
        <w:rPr>
          <w:rFonts w:ascii="Arial" w:hAnsi="Arial" w:cs="Arial"/>
          <w:sz w:val="36"/>
          <w:szCs w:val="36"/>
        </w:rPr>
      </w:pPr>
      <w:r>
        <w:rPr>
          <w:rFonts w:ascii="Arial" w:hAnsi="Arial" w:cs="Arial"/>
          <w:sz w:val="36"/>
          <w:szCs w:val="36"/>
        </w:rPr>
        <w:t>Awareness. Collaboration. Prevention.</w:t>
      </w:r>
    </w:p>
    <w:p w:rsidR="00B2244A" w:rsidRDefault="00B2244A" w:rsidP="00B2244A">
      <w:pPr>
        <w:rPr>
          <w:rFonts w:ascii="Arial" w:hAnsi="Arial" w:cs="Arial"/>
          <w:sz w:val="36"/>
          <w:szCs w:val="36"/>
        </w:rPr>
      </w:pPr>
    </w:p>
    <w:p w:rsidR="00B2244A" w:rsidRPr="00B2244A" w:rsidRDefault="00B2244A" w:rsidP="00B2244A">
      <w:pPr>
        <w:rPr>
          <w:rFonts w:ascii="Arial" w:hAnsi="Arial" w:cs="Arial"/>
          <w:sz w:val="32"/>
          <w:szCs w:val="32"/>
        </w:rPr>
      </w:pPr>
      <w:r>
        <w:rPr>
          <w:rFonts w:ascii="Arial" w:hAnsi="Arial" w:cs="Arial"/>
          <w:sz w:val="32"/>
          <w:szCs w:val="32"/>
        </w:rPr>
        <w:t xml:space="preserve">200-14 Chamberlain Avenue, Ottawa, ON. </w:t>
      </w:r>
      <w:r w:rsidRPr="00B2244A">
        <w:rPr>
          <w:rFonts w:ascii="Arial" w:hAnsi="Arial" w:cs="Arial"/>
          <w:sz w:val="32"/>
          <w:szCs w:val="32"/>
        </w:rPr>
        <w:t>K1S 1V9.</w:t>
      </w:r>
    </w:p>
    <w:p w:rsidR="00B2244A" w:rsidRDefault="00B2244A" w:rsidP="00B2244A">
      <w:pPr>
        <w:rPr>
          <w:rFonts w:ascii="Arial" w:hAnsi="Arial" w:cs="Arial"/>
          <w:sz w:val="32"/>
          <w:szCs w:val="32"/>
        </w:rPr>
      </w:pPr>
      <w:r>
        <w:rPr>
          <w:rFonts w:ascii="Arial" w:hAnsi="Arial" w:cs="Arial"/>
          <w:sz w:val="32"/>
          <w:szCs w:val="32"/>
        </w:rPr>
        <w:t xml:space="preserve">ccbnational.net </w:t>
      </w:r>
    </w:p>
    <w:p w:rsidR="00B2244A" w:rsidRDefault="00B2244A" w:rsidP="00B2244A">
      <w:pPr>
        <w:rPr>
          <w:rFonts w:ascii="Arial" w:hAnsi="Arial" w:cs="Arial"/>
          <w:sz w:val="32"/>
          <w:szCs w:val="32"/>
        </w:rPr>
      </w:pPr>
      <w:r>
        <w:rPr>
          <w:rFonts w:ascii="Arial" w:hAnsi="Arial" w:cs="Arial"/>
          <w:sz w:val="32"/>
          <w:szCs w:val="32"/>
        </w:rPr>
        <w:t xml:space="preserve">ccb@ccbnational.net </w:t>
      </w:r>
    </w:p>
    <w:p w:rsidR="00B2244A" w:rsidRPr="00B2244A" w:rsidRDefault="00B2244A" w:rsidP="00B2244A">
      <w:pPr>
        <w:rPr>
          <w:rFonts w:ascii="Arial" w:hAnsi="Arial" w:cs="Arial"/>
          <w:sz w:val="32"/>
          <w:szCs w:val="32"/>
        </w:rPr>
      </w:pPr>
      <w:r w:rsidRPr="00B2244A">
        <w:rPr>
          <w:rFonts w:ascii="Arial" w:hAnsi="Arial" w:cs="Arial"/>
          <w:sz w:val="32"/>
          <w:szCs w:val="32"/>
        </w:rPr>
        <w:t>1-877-304-0968</w:t>
      </w:r>
    </w:p>
    <w:p w:rsidR="00B2244A" w:rsidRPr="00B2244A" w:rsidRDefault="00B2244A" w:rsidP="00B2244A">
      <w:pPr>
        <w:rPr>
          <w:rFonts w:ascii="Arial" w:hAnsi="Arial" w:cs="Arial"/>
          <w:sz w:val="32"/>
          <w:szCs w:val="32"/>
        </w:rPr>
      </w:pPr>
      <w:r w:rsidRPr="00B2244A">
        <w:rPr>
          <w:rFonts w:ascii="Arial" w:hAnsi="Arial" w:cs="Arial"/>
          <w:sz w:val="32"/>
          <w:szCs w:val="32"/>
        </w:rPr>
        <w:t>Charitable Registration: 11921 8899 RR0001</w:t>
      </w:r>
    </w:p>
    <w:p w:rsidR="00B2244A" w:rsidRDefault="00B2244A" w:rsidP="00B2244A">
      <w:pPr>
        <w:pStyle w:val="BasicParagraph"/>
        <w:rPr>
          <w:rFonts w:ascii="Arial" w:hAnsi="Arial" w:cs="Arial"/>
          <w:bCs/>
          <w:color w:val="auto"/>
          <w:sz w:val="32"/>
          <w:szCs w:val="32"/>
        </w:rPr>
      </w:pPr>
    </w:p>
    <w:p w:rsidR="00B2244A" w:rsidRDefault="00B2244A" w:rsidP="00B2244A">
      <w:pPr>
        <w:pStyle w:val="BasicParagraph"/>
        <w:rPr>
          <w:rFonts w:ascii="Arial" w:hAnsi="Arial" w:cs="Arial"/>
          <w:bCs/>
          <w:color w:val="auto"/>
          <w:sz w:val="32"/>
          <w:szCs w:val="32"/>
        </w:rPr>
      </w:pPr>
    </w:p>
    <w:p w:rsidR="00B2244A" w:rsidRDefault="00B2244A" w:rsidP="00B2244A">
      <w:pPr>
        <w:pStyle w:val="BasicParagraph"/>
        <w:rPr>
          <w:rFonts w:ascii="Arial" w:hAnsi="Arial" w:cs="Arial"/>
          <w:bCs/>
          <w:color w:val="auto"/>
          <w:sz w:val="32"/>
          <w:szCs w:val="32"/>
        </w:rPr>
      </w:pPr>
    </w:p>
    <w:p w:rsidR="00B2244A" w:rsidRPr="00B2244A" w:rsidRDefault="00B2244A" w:rsidP="00B2244A">
      <w:pPr>
        <w:pStyle w:val="BasicParagraph"/>
        <w:rPr>
          <w:rFonts w:ascii="Arial" w:hAnsi="Arial" w:cs="Arial"/>
          <w:bCs/>
          <w:color w:val="auto"/>
          <w:sz w:val="32"/>
          <w:szCs w:val="32"/>
        </w:rPr>
      </w:pPr>
    </w:p>
    <w:p w:rsidR="00B2244A" w:rsidRPr="00B2244A" w:rsidRDefault="00B2244A" w:rsidP="00B2244A">
      <w:pPr>
        <w:rPr>
          <w:rFonts w:ascii="Arial" w:hAnsi="Arial" w:cs="Arial"/>
          <w:sz w:val="32"/>
          <w:szCs w:val="32"/>
        </w:rPr>
      </w:pPr>
    </w:p>
    <w:p w:rsidR="00B2244A" w:rsidRPr="00B2244A" w:rsidRDefault="00B2244A" w:rsidP="00B2244A">
      <w:pPr>
        <w:pStyle w:val="Heading-TwCentMT-36pt"/>
        <w:rPr>
          <w:rFonts w:ascii="Arial" w:hAnsi="Arial" w:cs="Arial"/>
          <w:sz w:val="32"/>
          <w:szCs w:val="32"/>
        </w:rPr>
      </w:pPr>
    </w:p>
    <w:p w:rsidR="00B71B9D" w:rsidRPr="00106203" w:rsidRDefault="00B71B9D">
      <w:pPr>
        <w:rPr>
          <w:rFonts w:ascii="Arial" w:hAnsi="Arial" w:cs="Arial"/>
          <w:sz w:val="32"/>
          <w:szCs w:val="32"/>
        </w:rPr>
      </w:pPr>
    </w:p>
    <w:sectPr w:rsidR="00B71B9D" w:rsidRPr="001062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6C060D"/>
    <w:multiLevelType w:val="hybridMultilevel"/>
    <w:tmpl w:val="8F542FBA"/>
    <w:lvl w:ilvl="0" w:tplc="260AC64A">
      <w:numFmt w:val="decimal"/>
      <w:lvlText w:val="%1."/>
      <w:lvlJc w:val="left"/>
      <w:pPr>
        <w:ind w:left="1095" w:hanging="73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7A27790"/>
    <w:multiLevelType w:val="hybridMultilevel"/>
    <w:tmpl w:val="F8CAFA82"/>
    <w:lvl w:ilvl="0" w:tplc="B20CF01C">
      <w:numFmt w:val="decimal"/>
      <w:lvlText w:val="%1."/>
      <w:lvlJc w:val="left"/>
      <w:pPr>
        <w:ind w:left="1095" w:hanging="73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F6B"/>
    <w:rsid w:val="00106203"/>
    <w:rsid w:val="001641B2"/>
    <w:rsid w:val="0080621D"/>
    <w:rsid w:val="00827F6B"/>
    <w:rsid w:val="00B2244A"/>
    <w:rsid w:val="00B71B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3C97"/>
  <w15:chartTrackingRefBased/>
  <w15:docId w15:val="{4F29ED2A-FABC-4962-ACA3-2815F588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Arial-12pt">
    <w:name w:val="Copy - Arial - 12pt"/>
    <w:basedOn w:val="Normal"/>
    <w:uiPriority w:val="99"/>
    <w:rsid w:val="00106203"/>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NoParagraphStyle">
    <w:name w:val="[No Paragraph Style]"/>
    <w:rsid w:val="00B71B9D"/>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BasicParagraph">
    <w:name w:val="[Basic Paragraph]"/>
    <w:basedOn w:val="NoParagraphStyle"/>
    <w:uiPriority w:val="99"/>
    <w:rsid w:val="00B71B9D"/>
  </w:style>
  <w:style w:type="paragraph" w:styleId="ListParagraph">
    <w:name w:val="List Paragraph"/>
    <w:basedOn w:val="Normal"/>
    <w:uiPriority w:val="34"/>
    <w:qFormat/>
    <w:rsid w:val="00B2244A"/>
    <w:pPr>
      <w:ind w:left="720"/>
      <w:contextualSpacing/>
    </w:pPr>
  </w:style>
  <w:style w:type="character" w:styleId="Hyperlink">
    <w:name w:val="Hyperlink"/>
    <w:basedOn w:val="DefaultParagraphFont"/>
    <w:uiPriority w:val="99"/>
    <w:unhideWhenUsed/>
    <w:rsid w:val="00B2244A"/>
    <w:rPr>
      <w:color w:val="0563C1" w:themeColor="hyperlink"/>
      <w:u w:val="single"/>
    </w:rPr>
  </w:style>
  <w:style w:type="paragraph" w:customStyle="1" w:styleId="Heading-TwCentMT-36pt">
    <w:name w:val="Heading - Tw Cent MT - 36pt"/>
    <w:basedOn w:val="NoParagraphStyle"/>
    <w:uiPriority w:val="99"/>
    <w:rsid w:val="00B2244A"/>
    <w:rPr>
      <w:rFonts w:ascii="Tw Cen MT" w:hAnsi="Tw Cen MT" w:cs="Tw Cen MT"/>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cbnational.net/the-ccb-gtt-prog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cbnational.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4074B-D67A-476C-BFB8-1A7415CB2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1985</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 Ross</dc:creator>
  <cp:keywords/>
  <dc:description/>
  <cp:lastModifiedBy>Jessa Ross</cp:lastModifiedBy>
  <cp:revision>1</cp:revision>
  <dcterms:created xsi:type="dcterms:W3CDTF">2026-04-07T19:38:00Z</dcterms:created>
  <dcterms:modified xsi:type="dcterms:W3CDTF">2026-04-07T20:33:00Z</dcterms:modified>
</cp:coreProperties>
</file>